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495999637"/>
        <w:docPartObj>
          <w:docPartGallery w:val="Cover Pages"/>
          <w:docPartUnique/>
        </w:docPartObj>
      </w:sdtPr>
      <w:sdtEndPr>
        <w:rPr>
          <w:sz w:val="32"/>
          <w:szCs w:val="32"/>
          <w:lang w:bidi="ar-IQ"/>
        </w:rPr>
      </w:sdtEndPr>
      <w:sdtContent>
        <w:p w:rsidR="001464B0" w:rsidRDefault="00A61091">
          <w:r>
            <w:rPr>
              <w:noProof/>
            </w:rPr>
            <w:pict>
              <v:rect id="Rectangle 47" o:spid="_x0000_s1026" style="position:absolute;margin-left:0;margin-top:0;width:422.3pt;height:760.1pt;z-index:251659264;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D81415" w:rsidRDefault="00C162AD" w:rsidP="00D61029">
                          <w:pPr>
                            <w:pStyle w:val="Title"/>
                            <w:pBdr>
                              <w:bottom w:val="none" w:sz="0" w:space="0" w:color="auto"/>
                            </w:pBdr>
                            <w:jc w:val="right"/>
                            <w:rPr>
                              <w:caps/>
                              <w:color w:val="FFFFFF" w:themeColor="background1"/>
                              <w:sz w:val="72"/>
                              <w:szCs w:val="72"/>
                            </w:rPr>
                          </w:pPr>
                          <w:r>
                            <w:rPr>
                              <w:rFonts w:hint="cs"/>
                              <w:caps/>
                              <w:color w:val="FFFFFF" w:themeColor="background1"/>
                              <w:sz w:val="72"/>
                              <w:szCs w:val="72"/>
                              <w:rtl/>
                              <w:lang w:bidi="ar-IQ"/>
                            </w:rPr>
                            <w:t>النشاطات والانجازات</w:t>
                          </w:r>
                        </w:p>
                      </w:sdtContent>
                    </w:sdt>
                    <w:p w:rsidR="00D81415" w:rsidRDefault="00D81415">
                      <w:pPr>
                        <w:spacing w:before="240"/>
                        <w:ind w:left="720"/>
                        <w:jc w:val="right"/>
                        <w:rPr>
                          <w:color w:val="FFFFFF" w:themeColor="background1"/>
                        </w:rPr>
                      </w:pPr>
                    </w:p>
                    <w:sdt>
                      <w:sdtPr>
                        <w:rPr>
                          <w:color w:val="FFFFFF" w:themeColor="background1"/>
                          <w:sz w:val="36"/>
                          <w:szCs w:val="36"/>
                        </w:rPr>
                        <w:alias w:val="Abstract"/>
                        <w:id w:val="307982498"/>
                        <w:dataBinding w:prefixMappings="xmlns:ns0='http://schemas.microsoft.com/office/2006/coverPageProps'" w:xpath="/ns0:CoverPageProperties[1]/ns0:Abstract[1]" w:storeItemID="{55AF091B-3C7A-41E3-B477-F2FDAA23CFDA}"/>
                        <w:text/>
                      </w:sdtPr>
                      <w:sdtContent>
                        <w:p w:rsidR="00D81415" w:rsidRDefault="00D81415" w:rsidP="00801733">
                          <w:pPr>
                            <w:spacing w:before="240"/>
                            <w:ind w:left="1008"/>
                            <w:jc w:val="right"/>
                            <w:rPr>
                              <w:color w:val="FFFFFF" w:themeColor="background1"/>
                            </w:rPr>
                          </w:pPr>
                          <w:r w:rsidRPr="002A1369">
                            <w:rPr>
                              <w:rFonts w:hint="cs"/>
                              <w:color w:val="FFFFFF" w:themeColor="background1"/>
                              <w:sz w:val="36"/>
                              <w:szCs w:val="36"/>
                              <w:rtl/>
                            </w:rPr>
                            <w:t>من 1/1/2013   --- 31/12/2013</w:t>
                          </w:r>
                        </w:p>
                      </w:sdtContent>
                    </w:sdt>
                  </w:txbxContent>
                </v:textbox>
                <w10:wrap anchorx="page" anchory="page"/>
              </v:rect>
            </w:pict>
          </w:r>
          <w:r>
            <w:rPr>
              <w:noProof/>
            </w:rPr>
            <w:pict>
              <v:rect id="Rectangle 48" o:spid="_x0000_s1027" style="position:absolute;margin-left:0;margin-top:0;width:148.1pt;height:760.1pt;z-index:251660288;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" fillcolor="#1f497d [3215]" stroked="f" strokeweight="2pt">
                <v:path arrowok="t"/>
                <v:textbox inset="14.4pt,,14.4pt">
                  <w:txbxContent>
                    <w:sdt>
                      <w:sdtPr>
                        <w:rPr>
                          <w:color w:val="FFFFFF" w:themeColor="background1"/>
                          <w:sz w:val="40"/>
                          <w:szCs w:val="40"/>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D81415" w:rsidRPr="0060588C" w:rsidRDefault="00D81415" w:rsidP="0060588C">
                          <w:pPr>
                            <w:pStyle w:val="Subtitle"/>
                            <w:rPr>
                              <w:color w:val="FFFFFF" w:themeColor="background1"/>
                              <w:sz w:val="40"/>
                              <w:szCs w:val="40"/>
                            </w:rPr>
                          </w:pPr>
                          <w:r w:rsidRPr="0060588C">
                            <w:rPr>
                              <w:rFonts w:hint="cs"/>
                              <w:color w:val="FFFFFF" w:themeColor="background1"/>
                              <w:sz w:val="40"/>
                              <w:szCs w:val="40"/>
                              <w:rtl/>
                              <w:lang w:bidi="ar-IQ"/>
                            </w:rPr>
                            <w:t>شعـــــبة كركوك</w:t>
                          </w:r>
                        </w:p>
                      </w:sdtContent>
                    </w:sdt>
                  </w:txbxContent>
                </v:textbox>
                <w10:wrap anchorx="page" anchory="page"/>
              </v:rect>
            </w:pict>
          </w:r>
        </w:p>
        <w:p w:rsidR="001464B0" w:rsidRDefault="001464B0"/>
        <w:p w:rsidR="00D91D0C" w:rsidRDefault="001464B0" w:rsidP="007E7D75">
          <w:pPr>
            <w:rPr>
              <w:sz w:val="32"/>
              <w:szCs w:val="32"/>
              <w:rtl/>
              <w:lang w:bidi="ar-IQ"/>
            </w:rPr>
          </w:pPr>
          <w:r>
            <w:rPr>
              <w:sz w:val="32"/>
              <w:szCs w:val="32"/>
              <w:rtl/>
              <w:lang w:bidi="ar-IQ"/>
            </w:rPr>
            <w:br w:type="page"/>
          </w:r>
        </w:p>
      </w:sdtContent>
    </w:sdt>
    <w:p w:rsidR="00051560" w:rsidRDefault="00051560" w:rsidP="00051560">
      <w:pPr>
        <w:bidi/>
        <w:spacing w:after="0"/>
        <w:jc w:val="both"/>
        <w:rPr>
          <w:sz w:val="32"/>
          <w:szCs w:val="32"/>
          <w:rtl/>
          <w:lang w:bidi="ar-IQ"/>
        </w:rPr>
      </w:pPr>
    </w:p>
    <w:p w:rsidR="0033661F" w:rsidRDefault="0033661F" w:rsidP="0033661F">
      <w:pPr>
        <w:bidi/>
        <w:spacing w:after="0"/>
        <w:jc w:val="both"/>
        <w:rPr>
          <w:sz w:val="32"/>
          <w:szCs w:val="32"/>
          <w:rtl/>
          <w:lang w:bidi="ar-IQ"/>
        </w:rPr>
      </w:pPr>
    </w:p>
    <w:p w:rsidR="00735BFD" w:rsidRDefault="00735BFD" w:rsidP="00921D64">
      <w:pPr>
        <w:bidi/>
        <w:spacing w:after="0"/>
        <w:jc w:val="both"/>
        <w:rPr>
          <w:b/>
          <w:bCs/>
          <w:sz w:val="36"/>
          <w:szCs w:val="36"/>
          <w:u w:val="single"/>
          <w:rtl/>
          <w:lang w:bidi="ar-IQ"/>
        </w:rPr>
      </w:pPr>
      <w:r w:rsidRPr="00921D64">
        <w:rPr>
          <w:rFonts w:hint="cs"/>
          <w:b/>
          <w:bCs/>
          <w:sz w:val="36"/>
          <w:szCs w:val="36"/>
          <w:u w:val="single"/>
          <w:rtl/>
          <w:lang w:bidi="ar-IQ"/>
        </w:rPr>
        <w:t xml:space="preserve">بتاريخ 4/4/2013 </w:t>
      </w:r>
    </w:p>
    <w:p w:rsidR="00225EF1" w:rsidRPr="00921D64" w:rsidRDefault="00225EF1" w:rsidP="00225EF1">
      <w:pPr>
        <w:bidi/>
        <w:spacing w:after="0"/>
        <w:jc w:val="both"/>
        <w:rPr>
          <w:b/>
          <w:bCs/>
          <w:sz w:val="36"/>
          <w:szCs w:val="36"/>
          <w:u w:val="single"/>
          <w:rtl/>
          <w:lang w:bidi="ar-IQ"/>
        </w:rPr>
      </w:pPr>
    </w:p>
    <w:p w:rsidR="00921D64" w:rsidRDefault="00156A27" w:rsidP="00883EDB">
      <w:pPr>
        <w:bidi/>
        <w:spacing w:after="0"/>
        <w:jc w:val="lowKashida"/>
        <w:rPr>
          <w:sz w:val="32"/>
          <w:szCs w:val="32"/>
          <w:rtl/>
          <w:lang w:bidi="ar-IQ"/>
        </w:rPr>
      </w:pPr>
      <w:r>
        <w:rPr>
          <w:rFonts w:hint="cs"/>
          <w:sz w:val="32"/>
          <w:szCs w:val="32"/>
          <w:rtl/>
          <w:lang w:bidi="ar-IQ"/>
        </w:rPr>
        <w:t xml:space="preserve">تمت دعوة </w:t>
      </w:r>
      <w:r w:rsidR="001215CC">
        <w:rPr>
          <w:rFonts w:hint="cs"/>
          <w:sz w:val="32"/>
          <w:szCs w:val="32"/>
          <w:rtl/>
          <w:lang w:bidi="ar-IQ"/>
        </w:rPr>
        <w:t>السيدة</w:t>
      </w:r>
      <w:r w:rsidR="001215CC" w:rsidRPr="00883EDB">
        <w:rPr>
          <w:rFonts w:hint="cs"/>
          <w:b/>
          <w:bCs/>
          <w:sz w:val="32"/>
          <w:szCs w:val="32"/>
          <w:rtl/>
          <w:lang w:bidi="ar-IQ"/>
        </w:rPr>
        <w:t>لم</w:t>
      </w:r>
      <w:r w:rsidR="00816D7F" w:rsidRPr="00883EDB">
        <w:rPr>
          <w:rFonts w:hint="cs"/>
          <w:b/>
          <w:bCs/>
          <w:sz w:val="32"/>
          <w:szCs w:val="32"/>
          <w:rtl/>
          <w:lang w:bidi="ar-IQ"/>
        </w:rPr>
        <w:t>ــ</w:t>
      </w:r>
      <w:r w:rsidR="001215CC" w:rsidRPr="00883EDB">
        <w:rPr>
          <w:rFonts w:hint="cs"/>
          <w:b/>
          <w:bCs/>
          <w:sz w:val="32"/>
          <w:szCs w:val="32"/>
          <w:rtl/>
          <w:lang w:bidi="ar-IQ"/>
        </w:rPr>
        <w:t>ياء ج</w:t>
      </w:r>
      <w:r w:rsidR="00816D7F" w:rsidRPr="00883EDB">
        <w:rPr>
          <w:rFonts w:hint="cs"/>
          <w:b/>
          <w:bCs/>
          <w:sz w:val="32"/>
          <w:szCs w:val="32"/>
          <w:rtl/>
          <w:lang w:bidi="ar-IQ"/>
        </w:rPr>
        <w:t>ــ</w:t>
      </w:r>
      <w:r w:rsidR="001215CC" w:rsidRPr="00883EDB">
        <w:rPr>
          <w:rFonts w:hint="cs"/>
          <w:b/>
          <w:bCs/>
          <w:sz w:val="32"/>
          <w:szCs w:val="32"/>
          <w:rtl/>
          <w:lang w:bidi="ar-IQ"/>
        </w:rPr>
        <w:t>ورج</w:t>
      </w:r>
      <w:r w:rsidR="00D96895">
        <w:rPr>
          <w:rFonts w:hint="cs"/>
          <w:sz w:val="32"/>
          <w:szCs w:val="32"/>
          <w:rtl/>
          <w:lang w:bidi="ar-IQ"/>
        </w:rPr>
        <w:t xml:space="preserve">مديرة </w:t>
      </w:r>
      <w:r w:rsidR="00883EDB">
        <w:rPr>
          <w:rFonts w:hint="cs"/>
          <w:sz w:val="32"/>
          <w:szCs w:val="32"/>
          <w:rtl/>
          <w:lang w:bidi="ar-IQ"/>
        </w:rPr>
        <w:t xml:space="preserve">شعبة كركوك </w:t>
      </w:r>
      <w:r>
        <w:rPr>
          <w:rFonts w:hint="cs"/>
          <w:sz w:val="32"/>
          <w:szCs w:val="32"/>
          <w:rtl/>
          <w:lang w:bidi="ar-IQ"/>
        </w:rPr>
        <w:t>من قبل مكتب حقوق الانسان</w:t>
      </w:r>
      <w:r w:rsidR="00A24621">
        <w:rPr>
          <w:rFonts w:hint="cs"/>
          <w:sz w:val="32"/>
          <w:szCs w:val="32"/>
          <w:rtl/>
          <w:lang w:bidi="ar-IQ"/>
        </w:rPr>
        <w:t xml:space="preserve">لتكريمها في </w:t>
      </w:r>
      <w:r w:rsidR="00735BFD">
        <w:rPr>
          <w:rFonts w:hint="cs"/>
          <w:sz w:val="32"/>
          <w:szCs w:val="32"/>
          <w:rtl/>
          <w:lang w:bidi="ar-IQ"/>
        </w:rPr>
        <w:t xml:space="preserve">أحتفالية يوم المرأة العالمي يوم الجامعة في كلية التربية </w:t>
      </w:r>
      <w:r w:rsidR="00D9581B">
        <w:rPr>
          <w:rFonts w:hint="cs"/>
          <w:sz w:val="32"/>
          <w:szCs w:val="32"/>
          <w:rtl/>
          <w:lang w:bidi="ar-IQ"/>
        </w:rPr>
        <w:t xml:space="preserve">ورافقها كل من رئيسة لجنة الاعلام والعلاقات العامة السيدة ندى عبد المسيح والسيد علاء سامي عضو في لجنة الاعلام </w:t>
      </w:r>
      <w:r w:rsidR="00735BFD">
        <w:rPr>
          <w:rFonts w:hint="cs"/>
          <w:sz w:val="32"/>
          <w:szCs w:val="32"/>
          <w:rtl/>
          <w:lang w:bidi="ar-IQ"/>
        </w:rPr>
        <w:t xml:space="preserve">, بعد الترحيب بالحضور وبالنساء اللواتي سيكرمن بهذا اليوم قدم الدكتور عميد الكلية (كريم نجم خضر) محاضرة عن المراة في الديانات السماوية التي لاقيمة لها بنظره مستشهداً بوقائع وحالات من المجتمع الغربي </w:t>
      </w:r>
      <w:r w:rsidR="00D96895">
        <w:rPr>
          <w:rFonts w:hint="cs"/>
          <w:sz w:val="32"/>
          <w:szCs w:val="32"/>
          <w:rtl/>
          <w:lang w:bidi="ar-IQ"/>
        </w:rPr>
        <w:t>مشوهاً باقواله صورة المراة اليهودية والمسيحية بشكل خاص مما استدعى بقيام السيدة لمياء بالتعقيب على محاضراته وتوضيح دور المراة الحقيقي في المسيحية وثم تقدمت</w:t>
      </w:r>
      <w:r w:rsidR="00D9581B">
        <w:rPr>
          <w:rFonts w:hint="cs"/>
          <w:sz w:val="32"/>
          <w:szCs w:val="32"/>
          <w:rtl/>
          <w:lang w:bidi="ar-IQ"/>
        </w:rPr>
        <w:t xml:space="preserve"> باعتذارها عن قبول التكريم وتم أ</w:t>
      </w:r>
      <w:r w:rsidR="00D96895">
        <w:rPr>
          <w:rFonts w:hint="cs"/>
          <w:sz w:val="32"/>
          <w:szCs w:val="32"/>
          <w:rtl/>
          <w:lang w:bidi="ar-IQ"/>
        </w:rPr>
        <w:t xml:space="preserve">نسحابها من الاحتفال </w:t>
      </w:r>
      <w:r w:rsidR="00FC01E0">
        <w:rPr>
          <w:rFonts w:hint="cs"/>
          <w:sz w:val="32"/>
          <w:szCs w:val="32"/>
          <w:rtl/>
          <w:lang w:bidi="ar-IQ"/>
        </w:rPr>
        <w:t>أحتجاجاً.</w:t>
      </w:r>
    </w:p>
    <w:p w:rsidR="005C2AF1" w:rsidRDefault="005C2AF1" w:rsidP="005C2AF1">
      <w:pPr>
        <w:bidi/>
        <w:spacing w:before="100" w:beforeAutospacing="1" w:after="0"/>
        <w:rPr>
          <w:sz w:val="32"/>
          <w:szCs w:val="32"/>
          <w:rtl/>
          <w:lang w:bidi="ar-IQ"/>
        </w:rPr>
      </w:pPr>
    </w:p>
    <w:p w:rsidR="00710722" w:rsidRDefault="00710722" w:rsidP="00710722">
      <w:pPr>
        <w:bidi/>
        <w:spacing w:before="100" w:beforeAutospacing="1" w:after="0"/>
        <w:rPr>
          <w:sz w:val="32"/>
          <w:szCs w:val="32"/>
          <w:rtl/>
          <w:lang w:bidi="ar-IQ"/>
        </w:rPr>
      </w:pPr>
    </w:p>
    <w:p w:rsidR="00CD6EF7" w:rsidRDefault="00CD6EF7" w:rsidP="00CD6EF7">
      <w:pPr>
        <w:bidi/>
        <w:spacing w:after="0"/>
        <w:jc w:val="both"/>
        <w:rPr>
          <w:sz w:val="36"/>
          <w:szCs w:val="36"/>
          <w:rtl/>
          <w:lang w:bidi="ar-IQ"/>
        </w:rPr>
      </w:pPr>
    </w:p>
    <w:p w:rsidR="00420AE8" w:rsidRDefault="00420AE8" w:rsidP="00420AE8">
      <w:pPr>
        <w:bidi/>
        <w:spacing w:before="100" w:beforeAutospacing="1" w:after="0"/>
        <w:jc w:val="both"/>
        <w:rPr>
          <w:b/>
          <w:bCs/>
          <w:sz w:val="36"/>
          <w:szCs w:val="36"/>
          <w:u w:val="single"/>
          <w:rtl/>
          <w:lang w:bidi="ar-IQ"/>
        </w:rPr>
      </w:pPr>
    </w:p>
    <w:p w:rsidR="00697C74" w:rsidRDefault="00697C74" w:rsidP="00700719">
      <w:pPr>
        <w:bidi/>
        <w:spacing w:before="100" w:beforeAutospacing="1" w:after="0"/>
        <w:jc w:val="both"/>
        <w:rPr>
          <w:b/>
          <w:bCs/>
          <w:sz w:val="36"/>
          <w:szCs w:val="36"/>
          <w:u w:val="single"/>
          <w:lang w:bidi="ar-IQ"/>
        </w:rPr>
      </w:pPr>
      <w:r w:rsidRPr="00921D64">
        <w:rPr>
          <w:rFonts w:hint="cs"/>
          <w:b/>
          <w:bCs/>
          <w:sz w:val="36"/>
          <w:szCs w:val="36"/>
          <w:u w:val="single"/>
          <w:rtl/>
          <w:lang w:bidi="ar-IQ"/>
        </w:rPr>
        <w:t xml:space="preserve">بتاريخ </w:t>
      </w:r>
      <w:r>
        <w:rPr>
          <w:rFonts w:hint="cs"/>
          <w:b/>
          <w:bCs/>
          <w:sz w:val="36"/>
          <w:szCs w:val="36"/>
          <w:u w:val="single"/>
          <w:rtl/>
          <w:lang w:bidi="ar-IQ"/>
        </w:rPr>
        <w:t>10</w:t>
      </w:r>
      <w:r w:rsidRPr="00921D64">
        <w:rPr>
          <w:rFonts w:hint="cs"/>
          <w:b/>
          <w:bCs/>
          <w:sz w:val="36"/>
          <w:szCs w:val="36"/>
          <w:u w:val="single"/>
          <w:rtl/>
          <w:lang w:bidi="ar-IQ"/>
        </w:rPr>
        <w:t xml:space="preserve">/4/2013 </w:t>
      </w:r>
    </w:p>
    <w:p w:rsidR="00174819" w:rsidRDefault="00174819" w:rsidP="00174819">
      <w:pPr>
        <w:bidi/>
        <w:spacing w:before="100" w:beforeAutospacing="1" w:after="0"/>
        <w:jc w:val="both"/>
        <w:rPr>
          <w:b/>
          <w:bCs/>
          <w:sz w:val="36"/>
          <w:szCs w:val="36"/>
          <w:u w:val="single"/>
          <w:rtl/>
          <w:lang w:bidi="ar-IQ"/>
        </w:rPr>
      </w:pPr>
    </w:p>
    <w:p w:rsidR="00CD6EF7" w:rsidRDefault="00697C74" w:rsidP="00034731">
      <w:pPr>
        <w:bidi/>
        <w:spacing w:after="0"/>
        <w:jc w:val="lowKashida"/>
        <w:rPr>
          <w:sz w:val="32"/>
          <w:szCs w:val="32"/>
          <w:rtl/>
          <w:lang w:bidi="ar-IQ"/>
        </w:rPr>
      </w:pPr>
      <w:r>
        <w:rPr>
          <w:rFonts w:hint="cs"/>
          <w:sz w:val="32"/>
          <w:szCs w:val="32"/>
          <w:rtl/>
          <w:lang w:bidi="ar-IQ"/>
        </w:rPr>
        <w:t xml:space="preserve">تمت دعوة السيدة </w:t>
      </w:r>
      <w:r w:rsidRPr="00034731">
        <w:rPr>
          <w:rFonts w:hint="cs"/>
          <w:b/>
          <w:bCs/>
          <w:sz w:val="32"/>
          <w:szCs w:val="32"/>
          <w:rtl/>
          <w:lang w:bidi="ar-IQ"/>
        </w:rPr>
        <w:t>لمياء جورج</w:t>
      </w:r>
      <w:r>
        <w:rPr>
          <w:rFonts w:hint="cs"/>
          <w:sz w:val="32"/>
          <w:szCs w:val="32"/>
          <w:rtl/>
          <w:lang w:bidi="ar-IQ"/>
        </w:rPr>
        <w:t xml:space="preserve"> مديرة </w:t>
      </w:r>
      <w:r w:rsidR="00034731">
        <w:rPr>
          <w:rFonts w:hint="cs"/>
          <w:sz w:val="32"/>
          <w:szCs w:val="32"/>
          <w:rtl/>
          <w:lang w:bidi="ar-IQ"/>
        </w:rPr>
        <w:t>شعبة كركوك</w:t>
      </w:r>
      <w:r w:rsidR="00AF383E">
        <w:rPr>
          <w:rFonts w:hint="cs"/>
          <w:sz w:val="32"/>
          <w:szCs w:val="32"/>
          <w:rtl/>
          <w:lang w:bidi="ar-IQ"/>
        </w:rPr>
        <w:t xml:space="preserve"> شخصياً</w:t>
      </w:r>
      <w:r>
        <w:rPr>
          <w:rFonts w:hint="cs"/>
          <w:sz w:val="32"/>
          <w:szCs w:val="32"/>
          <w:rtl/>
          <w:lang w:bidi="ar-IQ"/>
        </w:rPr>
        <w:t xml:space="preserve"> من قبل الجمعية الالمانية</w:t>
      </w:r>
      <w:r w:rsidR="007526A0">
        <w:rPr>
          <w:rFonts w:hint="cs"/>
          <w:sz w:val="32"/>
          <w:szCs w:val="32"/>
          <w:rtl/>
          <w:lang w:bidi="ar-IQ"/>
        </w:rPr>
        <w:t xml:space="preserve"> الدولية</w:t>
      </w:r>
      <w:r>
        <w:rPr>
          <w:rFonts w:hint="cs"/>
          <w:sz w:val="32"/>
          <w:szCs w:val="32"/>
          <w:rtl/>
          <w:lang w:bidi="ar-IQ"/>
        </w:rPr>
        <w:t xml:space="preserve"> (</w:t>
      </w:r>
      <w:r>
        <w:rPr>
          <w:sz w:val="32"/>
          <w:szCs w:val="32"/>
          <w:lang w:bidi="ar-IQ"/>
        </w:rPr>
        <w:t>g.f.b.v</w:t>
      </w:r>
      <w:r>
        <w:rPr>
          <w:rFonts w:hint="cs"/>
          <w:sz w:val="32"/>
          <w:szCs w:val="32"/>
          <w:rtl/>
          <w:lang w:bidi="ar-IQ"/>
        </w:rPr>
        <w:t>) للدفاع عن الشعوب المهددة - فرع الشرق الاوسط والعراق في كردستان وبرعاية البطر</w:t>
      </w:r>
      <w:r w:rsidR="00807447">
        <w:rPr>
          <w:rFonts w:hint="cs"/>
          <w:sz w:val="32"/>
          <w:szCs w:val="32"/>
          <w:rtl/>
          <w:lang w:bidi="ar-IQ"/>
        </w:rPr>
        <w:t>ير</w:t>
      </w:r>
      <w:r>
        <w:rPr>
          <w:rFonts w:hint="cs"/>
          <w:sz w:val="32"/>
          <w:szCs w:val="32"/>
          <w:rtl/>
          <w:lang w:bidi="ar-IQ"/>
        </w:rPr>
        <w:t>يك مار لويس روفائيل الاول ساكو بطر</w:t>
      </w:r>
      <w:r w:rsidR="00807447">
        <w:rPr>
          <w:rFonts w:hint="cs"/>
          <w:sz w:val="32"/>
          <w:szCs w:val="32"/>
          <w:rtl/>
          <w:lang w:bidi="ar-IQ"/>
        </w:rPr>
        <w:t>ير</w:t>
      </w:r>
      <w:r>
        <w:rPr>
          <w:rFonts w:hint="cs"/>
          <w:sz w:val="32"/>
          <w:szCs w:val="32"/>
          <w:rtl/>
          <w:lang w:bidi="ar-IQ"/>
        </w:rPr>
        <w:t>يك الك</w:t>
      </w:r>
      <w:r w:rsidR="00731B88">
        <w:rPr>
          <w:rFonts w:hint="cs"/>
          <w:sz w:val="32"/>
          <w:szCs w:val="32"/>
          <w:rtl/>
          <w:lang w:bidi="ar-IQ"/>
        </w:rPr>
        <w:t>ــ</w:t>
      </w:r>
      <w:r>
        <w:rPr>
          <w:rFonts w:hint="cs"/>
          <w:sz w:val="32"/>
          <w:szCs w:val="32"/>
          <w:rtl/>
          <w:lang w:bidi="ar-IQ"/>
        </w:rPr>
        <w:t>لدان ف</w:t>
      </w:r>
      <w:r w:rsidR="00731B88">
        <w:rPr>
          <w:rFonts w:hint="cs"/>
          <w:sz w:val="32"/>
          <w:szCs w:val="32"/>
          <w:rtl/>
          <w:lang w:bidi="ar-IQ"/>
        </w:rPr>
        <w:t>ــ</w:t>
      </w:r>
      <w:r>
        <w:rPr>
          <w:rFonts w:hint="cs"/>
          <w:sz w:val="32"/>
          <w:szCs w:val="32"/>
          <w:rtl/>
          <w:lang w:bidi="ar-IQ"/>
        </w:rPr>
        <w:t xml:space="preserve">ي العالم </w:t>
      </w:r>
      <w:r w:rsidR="00731B88">
        <w:rPr>
          <w:rFonts w:hint="cs"/>
          <w:sz w:val="32"/>
          <w:szCs w:val="32"/>
          <w:rtl/>
          <w:lang w:bidi="ar-IQ"/>
        </w:rPr>
        <w:t xml:space="preserve">وكانـت الدعــوة </w:t>
      </w:r>
      <w:r>
        <w:rPr>
          <w:rFonts w:hint="cs"/>
          <w:sz w:val="32"/>
          <w:szCs w:val="32"/>
          <w:rtl/>
          <w:lang w:bidi="ar-IQ"/>
        </w:rPr>
        <w:t>لح</w:t>
      </w:r>
      <w:r w:rsidR="00731B88">
        <w:rPr>
          <w:rFonts w:hint="cs"/>
          <w:sz w:val="32"/>
          <w:szCs w:val="32"/>
          <w:rtl/>
          <w:lang w:bidi="ar-IQ"/>
        </w:rPr>
        <w:t>ــ</w:t>
      </w:r>
      <w:r>
        <w:rPr>
          <w:rFonts w:hint="cs"/>
          <w:sz w:val="32"/>
          <w:szCs w:val="32"/>
          <w:rtl/>
          <w:lang w:bidi="ar-IQ"/>
        </w:rPr>
        <w:t xml:space="preserve">ضور </w:t>
      </w:r>
      <w:r w:rsidR="00AF383E">
        <w:rPr>
          <w:rFonts w:hint="cs"/>
          <w:sz w:val="32"/>
          <w:szCs w:val="32"/>
          <w:rtl/>
          <w:lang w:bidi="ar-IQ"/>
        </w:rPr>
        <w:t>ال</w:t>
      </w:r>
      <w:r>
        <w:rPr>
          <w:rFonts w:hint="cs"/>
          <w:sz w:val="32"/>
          <w:szCs w:val="32"/>
          <w:rtl/>
          <w:lang w:bidi="ar-IQ"/>
        </w:rPr>
        <w:t>مؤتمر الثاني</w:t>
      </w:r>
      <w:r w:rsidR="00AF383E">
        <w:rPr>
          <w:rFonts w:hint="cs"/>
          <w:sz w:val="32"/>
          <w:szCs w:val="32"/>
          <w:rtl/>
          <w:lang w:bidi="ar-IQ"/>
        </w:rPr>
        <w:t xml:space="preserve"> تحت شعار " الحوار وقبول الآخر ضمانة لأستمرار التعايش السلمي بين مكونات كركوك"</w:t>
      </w:r>
      <w:r w:rsidR="007526A0">
        <w:rPr>
          <w:rFonts w:hint="cs"/>
          <w:sz w:val="32"/>
          <w:szCs w:val="32"/>
          <w:rtl/>
          <w:lang w:bidi="ar-IQ"/>
        </w:rPr>
        <w:t xml:space="preserve"> في قاعة المركز الثقافي الكلداني</w:t>
      </w:r>
      <w:r w:rsidR="00731B88">
        <w:rPr>
          <w:rFonts w:hint="cs"/>
          <w:sz w:val="32"/>
          <w:szCs w:val="32"/>
          <w:rtl/>
          <w:lang w:bidi="ar-IQ"/>
        </w:rPr>
        <w:t>.</w:t>
      </w:r>
    </w:p>
    <w:p w:rsidR="003E7637" w:rsidRDefault="003E7637" w:rsidP="003E7637">
      <w:pPr>
        <w:bidi/>
        <w:spacing w:after="0"/>
        <w:jc w:val="lowKashida"/>
        <w:rPr>
          <w:sz w:val="32"/>
          <w:szCs w:val="32"/>
          <w:rtl/>
          <w:lang w:bidi="ar-IQ"/>
        </w:rPr>
      </w:pPr>
    </w:p>
    <w:p w:rsidR="002B252E" w:rsidRDefault="002B252E" w:rsidP="002B252E">
      <w:pPr>
        <w:bidi/>
        <w:spacing w:after="0"/>
        <w:jc w:val="lowKashida"/>
        <w:rPr>
          <w:sz w:val="32"/>
          <w:szCs w:val="32"/>
          <w:rtl/>
          <w:lang w:bidi="ar-IQ"/>
        </w:rPr>
      </w:pPr>
    </w:p>
    <w:p w:rsidR="002B252E" w:rsidRDefault="002B252E" w:rsidP="002B252E">
      <w:pPr>
        <w:bidi/>
        <w:spacing w:after="0"/>
        <w:jc w:val="lowKashida"/>
        <w:rPr>
          <w:sz w:val="32"/>
          <w:szCs w:val="32"/>
          <w:rtl/>
          <w:lang w:bidi="ar-IQ"/>
        </w:rPr>
      </w:pPr>
    </w:p>
    <w:p w:rsidR="002B252E" w:rsidRDefault="002B252E" w:rsidP="002B252E">
      <w:pPr>
        <w:bidi/>
        <w:spacing w:after="0"/>
        <w:jc w:val="lowKashida"/>
        <w:rPr>
          <w:sz w:val="32"/>
          <w:szCs w:val="32"/>
          <w:rtl/>
          <w:lang w:bidi="ar-IQ"/>
        </w:rPr>
      </w:pPr>
    </w:p>
    <w:p w:rsidR="002B252E" w:rsidRDefault="002B252E" w:rsidP="002B252E">
      <w:pPr>
        <w:bidi/>
        <w:spacing w:after="0"/>
        <w:jc w:val="lowKashida"/>
        <w:rPr>
          <w:sz w:val="32"/>
          <w:szCs w:val="32"/>
          <w:rtl/>
          <w:lang w:bidi="ar-IQ"/>
        </w:rPr>
      </w:pPr>
    </w:p>
    <w:p w:rsidR="002B252E" w:rsidRDefault="002B252E" w:rsidP="002B252E">
      <w:pPr>
        <w:bidi/>
        <w:spacing w:after="0"/>
        <w:jc w:val="lowKashida"/>
        <w:rPr>
          <w:sz w:val="32"/>
          <w:szCs w:val="32"/>
          <w:rtl/>
          <w:lang w:bidi="ar-IQ"/>
        </w:rPr>
      </w:pPr>
    </w:p>
    <w:p w:rsidR="003E7637" w:rsidRDefault="00920E76" w:rsidP="003E7637">
      <w:pPr>
        <w:bidi/>
        <w:spacing w:after="0"/>
        <w:jc w:val="lowKashida"/>
        <w:rPr>
          <w:b/>
          <w:bCs/>
          <w:sz w:val="36"/>
          <w:szCs w:val="36"/>
          <w:u w:val="single"/>
          <w:rtl/>
          <w:lang w:bidi="ar-IQ"/>
        </w:rPr>
      </w:pPr>
      <w:r w:rsidRPr="00920E76">
        <w:rPr>
          <w:rFonts w:hint="cs"/>
          <w:b/>
          <w:bCs/>
          <w:sz w:val="36"/>
          <w:szCs w:val="36"/>
          <w:u w:val="single"/>
          <w:rtl/>
          <w:lang w:bidi="ar-IQ"/>
        </w:rPr>
        <w:t xml:space="preserve">بتاريخ 14/4/2013 </w:t>
      </w:r>
    </w:p>
    <w:p w:rsidR="002B252E" w:rsidRPr="00920E76" w:rsidRDefault="002B252E" w:rsidP="002B252E">
      <w:pPr>
        <w:bidi/>
        <w:spacing w:after="0"/>
        <w:jc w:val="lowKashida"/>
        <w:rPr>
          <w:b/>
          <w:bCs/>
          <w:sz w:val="36"/>
          <w:szCs w:val="36"/>
          <w:u w:val="single"/>
          <w:rtl/>
          <w:lang w:bidi="ar-IQ"/>
        </w:rPr>
      </w:pPr>
    </w:p>
    <w:p w:rsidR="003E7637" w:rsidRDefault="00920E76" w:rsidP="00034731">
      <w:pPr>
        <w:bidi/>
        <w:spacing w:after="0"/>
        <w:jc w:val="lowKashida"/>
        <w:rPr>
          <w:sz w:val="32"/>
          <w:szCs w:val="32"/>
          <w:rtl/>
          <w:lang w:bidi="ar-IQ"/>
        </w:rPr>
      </w:pPr>
      <w:r>
        <w:rPr>
          <w:rFonts w:hint="cs"/>
          <w:sz w:val="32"/>
          <w:szCs w:val="32"/>
          <w:rtl/>
          <w:lang w:bidi="ar-IQ"/>
        </w:rPr>
        <w:t xml:space="preserve"> وصل السيد رئيس الديوان اوقاف الديانات المسيحية  والايزيدية والصابئة المندائية </w:t>
      </w:r>
      <w:r w:rsidR="00D8585E">
        <w:rPr>
          <w:rFonts w:hint="cs"/>
          <w:sz w:val="32"/>
          <w:szCs w:val="32"/>
          <w:rtl/>
          <w:lang w:bidi="ar-IQ"/>
        </w:rPr>
        <w:t>(</w:t>
      </w:r>
      <w:r w:rsidR="006A7610">
        <w:rPr>
          <w:rFonts w:hint="cs"/>
          <w:sz w:val="32"/>
          <w:szCs w:val="32"/>
          <w:rtl/>
          <w:lang w:bidi="ar-IQ"/>
        </w:rPr>
        <w:t xml:space="preserve">السيد </w:t>
      </w:r>
      <w:r w:rsidR="00D8585E" w:rsidRPr="006A7610">
        <w:rPr>
          <w:rFonts w:hint="cs"/>
          <w:b/>
          <w:bCs/>
          <w:sz w:val="32"/>
          <w:szCs w:val="32"/>
          <w:rtl/>
          <w:lang w:bidi="ar-IQ"/>
        </w:rPr>
        <w:t xml:space="preserve">رعد </w:t>
      </w:r>
      <w:r w:rsidR="006A7610">
        <w:rPr>
          <w:rFonts w:hint="cs"/>
          <w:b/>
          <w:bCs/>
          <w:sz w:val="32"/>
          <w:szCs w:val="32"/>
          <w:rtl/>
          <w:lang w:bidi="ar-IQ"/>
        </w:rPr>
        <w:t xml:space="preserve">جلبل </w:t>
      </w:r>
      <w:r w:rsidR="00D8585E" w:rsidRPr="006A7610">
        <w:rPr>
          <w:rFonts w:hint="cs"/>
          <w:b/>
          <w:bCs/>
          <w:sz w:val="32"/>
          <w:szCs w:val="32"/>
          <w:rtl/>
          <w:lang w:bidi="ar-IQ"/>
        </w:rPr>
        <w:t>كه جه جي</w:t>
      </w:r>
      <w:r w:rsidR="00D8585E">
        <w:rPr>
          <w:rFonts w:hint="cs"/>
          <w:sz w:val="32"/>
          <w:szCs w:val="32"/>
          <w:rtl/>
          <w:lang w:bidi="ar-IQ"/>
        </w:rPr>
        <w:t xml:space="preserve"> ) </w:t>
      </w:r>
      <w:r>
        <w:rPr>
          <w:rFonts w:hint="cs"/>
          <w:sz w:val="32"/>
          <w:szCs w:val="32"/>
          <w:rtl/>
          <w:lang w:bidi="ar-IQ"/>
        </w:rPr>
        <w:t>الي مقر شعبة كركوك استقبلته مديرة شعبة كرك</w:t>
      </w:r>
      <w:r w:rsidR="006A7610">
        <w:rPr>
          <w:rFonts w:hint="cs"/>
          <w:sz w:val="32"/>
          <w:szCs w:val="32"/>
          <w:rtl/>
          <w:lang w:bidi="ar-IQ"/>
        </w:rPr>
        <w:t>ـــ</w:t>
      </w:r>
      <w:r>
        <w:rPr>
          <w:rFonts w:hint="cs"/>
          <w:sz w:val="32"/>
          <w:szCs w:val="32"/>
          <w:rtl/>
          <w:lang w:bidi="ar-IQ"/>
        </w:rPr>
        <w:t xml:space="preserve">وك السيدة </w:t>
      </w:r>
      <w:r w:rsidR="00D8585E">
        <w:rPr>
          <w:rFonts w:hint="cs"/>
          <w:sz w:val="32"/>
          <w:szCs w:val="32"/>
          <w:rtl/>
          <w:lang w:bidi="ar-IQ"/>
        </w:rPr>
        <w:t>(</w:t>
      </w:r>
      <w:r w:rsidRPr="00034731">
        <w:rPr>
          <w:rFonts w:hint="cs"/>
          <w:b/>
          <w:bCs/>
          <w:sz w:val="32"/>
          <w:szCs w:val="32"/>
          <w:rtl/>
          <w:lang w:bidi="ar-IQ"/>
        </w:rPr>
        <w:t>لمياءجورج</w:t>
      </w:r>
      <w:r>
        <w:rPr>
          <w:rFonts w:hint="cs"/>
          <w:sz w:val="32"/>
          <w:szCs w:val="32"/>
          <w:rtl/>
          <w:lang w:bidi="ar-IQ"/>
        </w:rPr>
        <w:t xml:space="preserve"> )</w:t>
      </w:r>
      <w:r w:rsidR="0030254C">
        <w:rPr>
          <w:rFonts w:cs="Arial" w:hint="cs"/>
          <w:sz w:val="32"/>
          <w:szCs w:val="32"/>
          <w:rtl/>
          <w:lang w:bidi="ar-IQ"/>
        </w:rPr>
        <w:t xml:space="preserve">والمهندس المشرف على المشاريع (انويا اوديشو ) </w:t>
      </w:r>
      <w:r w:rsidR="00D8585E" w:rsidRPr="00E70804">
        <w:rPr>
          <w:rFonts w:cs="Arial" w:hint="cs"/>
          <w:sz w:val="32"/>
          <w:szCs w:val="32"/>
          <w:rtl/>
          <w:lang w:bidi="ar-IQ"/>
        </w:rPr>
        <w:t>والسيد</w:t>
      </w:r>
      <w:r w:rsidR="00034731">
        <w:rPr>
          <w:rFonts w:cs="Arial" w:hint="cs"/>
          <w:sz w:val="32"/>
          <w:szCs w:val="32"/>
          <w:rtl/>
          <w:lang w:bidi="ar-IQ"/>
        </w:rPr>
        <w:t>(</w:t>
      </w:r>
      <w:r w:rsidR="00D8585E" w:rsidRPr="00E70804">
        <w:rPr>
          <w:rFonts w:cs="Arial" w:hint="cs"/>
          <w:sz w:val="32"/>
          <w:szCs w:val="32"/>
          <w:rtl/>
          <w:lang w:bidi="ar-IQ"/>
        </w:rPr>
        <w:t>عماديوخنا</w:t>
      </w:r>
      <w:r w:rsidR="00034731">
        <w:rPr>
          <w:rFonts w:cs="Arial" w:hint="cs"/>
          <w:sz w:val="32"/>
          <w:szCs w:val="32"/>
          <w:rtl/>
          <w:lang w:bidi="ar-IQ"/>
        </w:rPr>
        <w:t xml:space="preserve">) </w:t>
      </w:r>
      <w:r w:rsidR="00D8585E" w:rsidRPr="00E70804">
        <w:rPr>
          <w:rFonts w:cs="Arial" w:hint="cs"/>
          <w:sz w:val="32"/>
          <w:szCs w:val="32"/>
          <w:rtl/>
          <w:lang w:bidi="ar-IQ"/>
        </w:rPr>
        <w:t>عضومجلسالنواب</w:t>
      </w:r>
      <w:r w:rsidR="00D8585E">
        <w:rPr>
          <w:rFonts w:hint="cs"/>
          <w:sz w:val="32"/>
          <w:szCs w:val="32"/>
          <w:rtl/>
          <w:lang w:bidi="ar-IQ"/>
        </w:rPr>
        <w:t xml:space="preserve">,بعدها زارا </w:t>
      </w:r>
      <w:r>
        <w:rPr>
          <w:rFonts w:hint="cs"/>
          <w:sz w:val="32"/>
          <w:szCs w:val="32"/>
          <w:rtl/>
          <w:lang w:bidi="ar-IQ"/>
        </w:rPr>
        <w:t xml:space="preserve"> مواقع المشاريع</w:t>
      </w:r>
      <w:r w:rsidR="007956A2">
        <w:rPr>
          <w:rFonts w:hint="cs"/>
          <w:sz w:val="32"/>
          <w:szCs w:val="32"/>
          <w:rtl/>
          <w:lang w:bidi="ar-IQ"/>
        </w:rPr>
        <w:t xml:space="preserve"> لكنائس كركوك منها كنيسة مار افرام وكنيسة مار يوحنا وموقع مشروع بناء دير الراهبات الدومنيكيات ثم اتج</w:t>
      </w:r>
      <w:r w:rsidR="00034731">
        <w:rPr>
          <w:rFonts w:hint="cs"/>
          <w:sz w:val="32"/>
          <w:szCs w:val="32"/>
          <w:rtl/>
          <w:lang w:bidi="ar-IQ"/>
        </w:rPr>
        <w:t>هوا</w:t>
      </w:r>
      <w:r w:rsidR="007956A2">
        <w:rPr>
          <w:rFonts w:hint="cs"/>
          <w:sz w:val="32"/>
          <w:szCs w:val="32"/>
          <w:rtl/>
          <w:lang w:bidi="ar-IQ"/>
        </w:rPr>
        <w:t xml:space="preserve"> الى المندا الصابئة</w:t>
      </w:r>
      <w:r w:rsidR="00710722">
        <w:rPr>
          <w:rFonts w:hint="cs"/>
          <w:sz w:val="32"/>
          <w:szCs w:val="32"/>
          <w:rtl/>
          <w:lang w:bidi="ar-IQ"/>
        </w:rPr>
        <w:t>.</w:t>
      </w:r>
    </w:p>
    <w:p w:rsidR="007956A2" w:rsidRDefault="007956A2" w:rsidP="007956A2">
      <w:pPr>
        <w:bidi/>
        <w:spacing w:after="0"/>
        <w:jc w:val="lowKashida"/>
        <w:rPr>
          <w:sz w:val="32"/>
          <w:szCs w:val="32"/>
          <w:rtl/>
          <w:lang w:bidi="ar-IQ"/>
        </w:rPr>
      </w:pPr>
    </w:p>
    <w:p w:rsidR="007956A2" w:rsidRDefault="00710722" w:rsidP="007956A2">
      <w:pPr>
        <w:bidi/>
        <w:spacing w:after="0"/>
        <w:jc w:val="lowKashida"/>
        <w:rPr>
          <w:sz w:val="32"/>
          <w:szCs w:val="32"/>
          <w:rtl/>
          <w:lang w:bidi="ar-IQ"/>
        </w:rPr>
      </w:pPr>
      <w:r>
        <w:rPr>
          <w:rFonts w:cs="Arial"/>
          <w:noProof/>
          <w:sz w:val="32"/>
          <w:szCs w:val="32"/>
          <w:rtl/>
        </w:rPr>
        <w:lastRenderedPageBreak/>
        <w:drawing>
          <wp:inline distT="0" distB="0" distL="0" distR="0">
            <wp:extent cx="5937263" cy="4283765"/>
            <wp:effectExtent l="0" t="0" r="6337" b="0"/>
            <wp:docPr id="90" name="Picture 3" descr="C:\Users\Samer\Desktop\صور\DSC0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er\Desktop\صور\DSC01406.JPG"/>
                    <pic:cNvPicPr>
                      <a:picLocks noChangeAspect="1" noChangeArrowheads="1"/>
                    </pic:cNvPicPr>
                  </pic:nvPicPr>
                  <pic:blipFill>
                    <a:blip r:embed="rId8" cstate="print"/>
                    <a:srcRect/>
                    <a:stretch>
                      <a:fillRect/>
                    </a:stretch>
                  </pic:blipFill>
                  <pic:spPr bwMode="auto">
                    <a:xfrm>
                      <a:off x="0" y="0"/>
                      <a:ext cx="5997359" cy="4327125"/>
                    </a:xfrm>
                    <a:prstGeom prst="ellipse">
                      <a:avLst/>
                    </a:prstGeom>
                    <a:ln>
                      <a:noFill/>
                    </a:ln>
                    <a:effectLst>
                      <a:softEdge rad="112500"/>
                    </a:effectLst>
                  </pic:spPr>
                </pic:pic>
              </a:graphicData>
            </a:graphic>
          </wp:inline>
        </w:drawing>
      </w:r>
      <w:r w:rsidR="007956A2">
        <w:rPr>
          <w:rFonts w:cs="Arial"/>
          <w:noProof/>
          <w:sz w:val="32"/>
          <w:szCs w:val="32"/>
          <w:rtl/>
        </w:rPr>
        <w:drawing>
          <wp:inline distT="0" distB="0" distL="0" distR="0">
            <wp:extent cx="5938749" cy="3826565"/>
            <wp:effectExtent l="19050" t="0" r="4851" b="0"/>
            <wp:docPr id="56" name="Picture 1" descr="C:\Users\Samer\Desktop\صور\DSC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er\Desktop\صور\DSC01402.JPG"/>
                    <pic:cNvPicPr>
                      <a:picLocks noChangeAspect="1" noChangeArrowheads="1"/>
                    </pic:cNvPicPr>
                  </pic:nvPicPr>
                  <pic:blipFill>
                    <a:blip r:embed="rId9" cstate="print"/>
                    <a:srcRect/>
                    <a:stretch>
                      <a:fillRect/>
                    </a:stretch>
                  </pic:blipFill>
                  <pic:spPr bwMode="auto">
                    <a:xfrm>
                      <a:off x="0" y="0"/>
                      <a:ext cx="5943600" cy="3829691"/>
                    </a:xfrm>
                    <a:prstGeom prst="rect">
                      <a:avLst/>
                    </a:prstGeom>
                    <a:ln>
                      <a:noFill/>
                    </a:ln>
                    <a:effectLst>
                      <a:softEdge rad="112500"/>
                    </a:effectLst>
                  </pic:spPr>
                </pic:pic>
              </a:graphicData>
            </a:graphic>
          </wp:inline>
        </w:drawing>
      </w:r>
    </w:p>
    <w:p w:rsidR="007956A2" w:rsidRDefault="007956A2" w:rsidP="00710722">
      <w:pPr>
        <w:bidi/>
        <w:spacing w:after="0"/>
        <w:jc w:val="lowKashida"/>
        <w:rPr>
          <w:sz w:val="32"/>
          <w:szCs w:val="32"/>
          <w:rtl/>
          <w:lang w:bidi="ar-IQ"/>
        </w:rPr>
      </w:pPr>
    </w:p>
    <w:p w:rsidR="002036EB" w:rsidRDefault="002036EB" w:rsidP="002036EB">
      <w:pPr>
        <w:bidi/>
        <w:spacing w:after="0"/>
        <w:jc w:val="lowKashida"/>
        <w:rPr>
          <w:sz w:val="32"/>
          <w:szCs w:val="32"/>
          <w:rtl/>
          <w:lang w:bidi="ar-IQ"/>
        </w:rPr>
      </w:pPr>
    </w:p>
    <w:p w:rsidR="0030254C" w:rsidRDefault="0030254C" w:rsidP="0030254C">
      <w:pPr>
        <w:bidi/>
        <w:spacing w:after="0"/>
        <w:jc w:val="lowKashida"/>
        <w:rPr>
          <w:sz w:val="32"/>
          <w:szCs w:val="32"/>
          <w:rtl/>
          <w:lang w:bidi="ar-IQ"/>
        </w:rPr>
      </w:pPr>
    </w:p>
    <w:p w:rsidR="00710722" w:rsidRDefault="00710722" w:rsidP="007956A2">
      <w:pPr>
        <w:bidi/>
        <w:spacing w:after="0"/>
        <w:jc w:val="lowKashida"/>
        <w:rPr>
          <w:rFonts w:cs="Arial"/>
          <w:noProof/>
          <w:sz w:val="32"/>
          <w:szCs w:val="32"/>
          <w:rtl/>
        </w:rPr>
      </w:pPr>
    </w:p>
    <w:p w:rsidR="00766EDE" w:rsidRDefault="0030254C"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r>
        <w:rPr>
          <w:rFonts w:cs="Arial"/>
          <w:noProof/>
          <w:sz w:val="32"/>
          <w:szCs w:val="32"/>
          <w:rtl/>
        </w:rPr>
        <w:drawing>
          <wp:inline distT="0" distB="0" distL="0" distR="0">
            <wp:extent cx="5715712" cy="4731026"/>
            <wp:effectExtent l="19050" t="0" r="0" b="0"/>
            <wp:docPr id="65" name="Picture 4" descr="C:\Users\Samer\Desktop\صور\DSC0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er\Desktop\صور\DSC01409.JPG"/>
                    <pic:cNvPicPr>
                      <a:picLocks noChangeAspect="1" noChangeArrowheads="1"/>
                    </pic:cNvPicPr>
                  </pic:nvPicPr>
                  <pic:blipFill>
                    <a:blip r:embed="rId10" cstate="print"/>
                    <a:srcRect/>
                    <a:stretch>
                      <a:fillRect/>
                    </a:stretch>
                  </pic:blipFill>
                  <pic:spPr bwMode="auto">
                    <a:xfrm>
                      <a:off x="0" y="0"/>
                      <a:ext cx="5721267" cy="4735624"/>
                    </a:xfrm>
                    <a:prstGeom prst="rect">
                      <a:avLst/>
                    </a:prstGeom>
                    <a:ln>
                      <a:noFill/>
                    </a:ln>
                    <a:effectLst>
                      <a:softEdge rad="112500"/>
                    </a:effectLst>
                  </pic:spPr>
                </pic:pic>
              </a:graphicData>
            </a:graphic>
          </wp:inline>
        </w:drawing>
      </w:r>
    </w:p>
    <w:p w:rsidR="0030254C" w:rsidRDefault="00766EDE" w:rsidP="00766EDE">
      <w:pPr>
        <w:bidi/>
        <w:spacing w:after="0"/>
        <w:jc w:val="lowKashida"/>
        <w:rPr>
          <w:rFonts w:ascii="Arial" w:eastAsia="Times New Roman" w:hAnsi="Arial" w:cs="Arial"/>
          <w:snapToGrid w:val="0"/>
          <w:color w:val="000000"/>
          <w:w w:val="0"/>
          <w:sz w:val="0"/>
          <w:szCs w:val="0"/>
          <w:u w:color="000000"/>
          <w:bdr w:val="none" w:sz="0" w:space="0" w:color="000000"/>
          <w:shd w:val="clear" w:color="000000" w:fill="000000"/>
          <w:rtl/>
          <w:lang w:bidi="ar-IQ"/>
        </w:rPr>
      </w:pPr>
      <w:r>
        <w:rPr>
          <w:rFonts w:ascii="Times New Roman" w:eastAsia="Times New Roman" w:hAnsi="Times New Roman" w:cs="Times New Roman" w:hint="cs"/>
          <w:snapToGrid w:val="0"/>
          <w:color w:val="000000"/>
          <w:w w:val="0"/>
          <w:sz w:val="0"/>
          <w:szCs w:val="0"/>
          <w:u w:color="000000"/>
          <w:bdr w:val="none" w:sz="0" w:space="0" w:color="000000"/>
          <w:shd w:val="clear" w:color="000000" w:fill="000000"/>
          <w:rtl/>
          <w:lang w:bidi="ar-IQ"/>
        </w:rPr>
        <w:t>اىتقفاقفا</w:t>
      </w:r>
    </w:p>
    <w:p w:rsidR="00134385" w:rsidRDefault="00134385" w:rsidP="00710722">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F824D0" w:rsidRDefault="00F824D0" w:rsidP="00F824D0">
      <w:pPr>
        <w:bidi/>
        <w:spacing w:after="0"/>
        <w:jc w:val="lowKashida"/>
        <w:rPr>
          <w:rFonts w:cs="Arial"/>
          <w:sz w:val="32"/>
          <w:szCs w:val="32"/>
          <w:rtl/>
          <w:lang w:bidi="ar-IQ"/>
        </w:rPr>
      </w:pPr>
    </w:p>
    <w:p w:rsidR="00710722" w:rsidRPr="00F824D0" w:rsidRDefault="00F824D0" w:rsidP="00F824D0">
      <w:pPr>
        <w:bidi/>
        <w:spacing w:after="0"/>
        <w:jc w:val="lowKashida"/>
        <w:rPr>
          <w:rFonts w:cs="Arial"/>
          <w:sz w:val="32"/>
          <w:szCs w:val="32"/>
          <w:rtl/>
          <w:lang w:bidi="ar-IQ"/>
        </w:rPr>
      </w:pPr>
      <w:r>
        <w:rPr>
          <w:rFonts w:cs="Arial" w:hint="cs"/>
          <w:sz w:val="32"/>
          <w:szCs w:val="32"/>
          <w:rtl/>
          <w:lang w:bidi="ar-IQ"/>
        </w:rPr>
        <w:lastRenderedPageBreak/>
        <w:t xml:space="preserve">كانت زيارتهم الاولى الى مشروع اعادة اعمار وتأهيل كنيسة مار افرام لسريان الارثذوكس واستقبلهم الاب كوركس الياس </w:t>
      </w:r>
    </w:p>
    <w:p w:rsidR="00766EDE" w:rsidRDefault="00766EDE" w:rsidP="00766EDE">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66EDE" w:rsidRDefault="00766EDE" w:rsidP="00766EDE">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66EDE" w:rsidRDefault="00766EDE" w:rsidP="00766EDE">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66EDE" w:rsidRDefault="00766EDE" w:rsidP="00766EDE">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710722" w:rsidRDefault="00710722" w:rsidP="0071072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2036EB" w:rsidRDefault="0030254C" w:rsidP="002036EB">
      <w:pPr>
        <w:bidi/>
        <w:spacing w:after="0"/>
        <w:jc w:val="lowKashida"/>
        <w:rPr>
          <w:rFonts w:cs="Arial"/>
          <w:sz w:val="32"/>
          <w:szCs w:val="32"/>
          <w:rtl/>
          <w:lang w:bidi="ar-IQ"/>
        </w:rPr>
      </w:pPr>
      <w:r>
        <w:rPr>
          <w:rFonts w:cs="Arial"/>
          <w:noProof/>
          <w:sz w:val="32"/>
          <w:szCs w:val="32"/>
          <w:rtl/>
        </w:rPr>
        <w:drawing>
          <wp:inline distT="0" distB="0" distL="0" distR="0">
            <wp:extent cx="2694333" cy="3488635"/>
            <wp:effectExtent l="19050" t="0" r="0" b="0"/>
            <wp:docPr id="67" name="Picture 5" descr="C:\Users\Samer\Desktop\صور\DSC0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er\Desktop\صور\DSC01420.JPG"/>
                    <pic:cNvPicPr>
                      <a:picLocks noChangeAspect="1" noChangeArrowheads="1"/>
                    </pic:cNvPicPr>
                  </pic:nvPicPr>
                  <pic:blipFill>
                    <a:blip r:embed="rId11" cstate="print"/>
                    <a:srcRect/>
                    <a:stretch>
                      <a:fillRect/>
                    </a:stretch>
                  </pic:blipFill>
                  <pic:spPr bwMode="auto">
                    <a:xfrm>
                      <a:off x="0" y="0"/>
                      <a:ext cx="2702917" cy="3499750"/>
                    </a:xfrm>
                    <a:prstGeom prst="rect">
                      <a:avLst/>
                    </a:prstGeom>
                    <a:ln>
                      <a:noFill/>
                    </a:ln>
                    <a:effectLst>
                      <a:softEdge rad="112500"/>
                    </a:effectLst>
                  </pic:spPr>
                </pic:pic>
              </a:graphicData>
            </a:graphic>
          </wp:inline>
        </w:drawing>
      </w:r>
      <w:r>
        <w:rPr>
          <w:rFonts w:cs="Arial"/>
          <w:noProof/>
          <w:sz w:val="32"/>
          <w:szCs w:val="32"/>
          <w:rtl/>
        </w:rPr>
        <w:drawing>
          <wp:inline distT="0" distB="0" distL="0" distR="0">
            <wp:extent cx="2901615" cy="3597966"/>
            <wp:effectExtent l="19050" t="0" r="0" b="0"/>
            <wp:docPr id="79" name="Picture 7" descr="C:\Users\Samer\Desktop\صور\DSC0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er\Desktop\صور\DSC01427.JPG"/>
                    <pic:cNvPicPr>
                      <a:picLocks noChangeAspect="1" noChangeArrowheads="1"/>
                    </pic:cNvPicPr>
                  </pic:nvPicPr>
                  <pic:blipFill>
                    <a:blip r:embed="rId12" cstate="print"/>
                    <a:srcRect/>
                    <a:stretch>
                      <a:fillRect/>
                    </a:stretch>
                  </pic:blipFill>
                  <pic:spPr bwMode="auto">
                    <a:xfrm>
                      <a:off x="0" y="0"/>
                      <a:ext cx="2900427" cy="3596492"/>
                    </a:xfrm>
                    <a:prstGeom prst="rect">
                      <a:avLst/>
                    </a:prstGeom>
                    <a:ln>
                      <a:noFill/>
                    </a:ln>
                    <a:effectLst>
                      <a:softEdge rad="112500"/>
                    </a:effectLst>
                  </pic:spPr>
                </pic:pic>
              </a:graphicData>
            </a:graphic>
          </wp:inline>
        </w:drawing>
      </w:r>
    </w:p>
    <w:p w:rsidR="002036EB" w:rsidRDefault="002036EB" w:rsidP="002036EB">
      <w:pPr>
        <w:bidi/>
        <w:spacing w:after="0"/>
        <w:jc w:val="lowKashida"/>
        <w:rPr>
          <w:rFonts w:cs="Arial"/>
          <w:sz w:val="32"/>
          <w:szCs w:val="32"/>
          <w:rtl/>
          <w:lang w:bidi="ar-IQ"/>
        </w:rPr>
      </w:pPr>
    </w:p>
    <w:p w:rsidR="007956A2" w:rsidRDefault="0030254C" w:rsidP="002036EB">
      <w:pPr>
        <w:bidi/>
        <w:spacing w:after="0"/>
        <w:jc w:val="lowKashida"/>
        <w:rPr>
          <w:sz w:val="32"/>
          <w:szCs w:val="32"/>
          <w:rtl/>
          <w:lang w:bidi="ar-IQ"/>
        </w:rPr>
      </w:pPr>
      <w:r>
        <w:rPr>
          <w:rFonts w:cs="Arial"/>
          <w:noProof/>
          <w:sz w:val="32"/>
          <w:szCs w:val="32"/>
          <w:rtl/>
        </w:rPr>
        <w:drawing>
          <wp:inline distT="0" distB="0" distL="0" distR="0">
            <wp:extent cx="5634410" cy="3974483"/>
            <wp:effectExtent l="19050" t="0" r="4390" b="0"/>
            <wp:docPr id="71" name="Picture 6" descr="C:\Users\Samer\Desktop\صور\DSC0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er\Desktop\صور\DSC01423.JPG"/>
                    <pic:cNvPicPr>
                      <a:picLocks noChangeAspect="1" noChangeArrowheads="1"/>
                    </pic:cNvPicPr>
                  </pic:nvPicPr>
                  <pic:blipFill>
                    <a:blip r:embed="rId13" cstate="print"/>
                    <a:srcRect/>
                    <a:stretch>
                      <a:fillRect/>
                    </a:stretch>
                  </pic:blipFill>
                  <pic:spPr bwMode="auto">
                    <a:xfrm>
                      <a:off x="0" y="0"/>
                      <a:ext cx="5640918" cy="3979074"/>
                    </a:xfrm>
                    <a:prstGeom prst="rect">
                      <a:avLst/>
                    </a:prstGeom>
                    <a:ln>
                      <a:noFill/>
                    </a:ln>
                    <a:effectLst>
                      <a:softEdge rad="112500"/>
                    </a:effectLst>
                  </pic:spPr>
                </pic:pic>
              </a:graphicData>
            </a:graphic>
          </wp:inline>
        </w:drawing>
      </w:r>
    </w:p>
    <w:p w:rsidR="0030254C" w:rsidRDefault="0030254C" w:rsidP="0030254C">
      <w:pPr>
        <w:bidi/>
        <w:spacing w:after="0"/>
        <w:jc w:val="lowKashida"/>
        <w:rPr>
          <w:sz w:val="32"/>
          <w:szCs w:val="32"/>
          <w:rtl/>
          <w:lang w:bidi="ar-IQ"/>
        </w:rPr>
      </w:pPr>
    </w:p>
    <w:p w:rsidR="006672C2" w:rsidRDefault="006672C2" w:rsidP="0030254C">
      <w:pPr>
        <w:bidi/>
        <w:spacing w:after="0"/>
        <w:jc w:val="lowKashida"/>
        <w:rPr>
          <w:sz w:val="32"/>
          <w:szCs w:val="32"/>
          <w:rtl/>
          <w:lang w:bidi="ar-IQ"/>
        </w:rPr>
      </w:pPr>
    </w:p>
    <w:p w:rsidR="0030254C" w:rsidRDefault="006672C2" w:rsidP="006672C2">
      <w:pPr>
        <w:bidi/>
        <w:spacing w:after="0"/>
        <w:jc w:val="lowKashida"/>
        <w:rPr>
          <w:sz w:val="32"/>
          <w:szCs w:val="32"/>
          <w:rtl/>
          <w:lang w:bidi="ar-IQ"/>
        </w:rPr>
      </w:pPr>
      <w:r>
        <w:rPr>
          <w:rFonts w:hint="cs"/>
          <w:sz w:val="32"/>
          <w:szCs w:val="32"/>
          <w:rtl/>
          <w:lang w:bidi="ar-IQ"/>
        </w:rPr>
        <w:t>زيارة الى موقع مشروع بناء دير الراهبات الدومنيكيات ....</w:t>
      </w:r>
    </w:p>
    <w:p w:rsidR="006672C2" w:rsidRDefault="006672C2" w:rsidP="002036EB">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6672C2" w:rsidRDefault="006672C2" w:rsidP="006672C2">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30254C" w:rsidRDefault="006672C2" w:rsidP="00E26324">
      <w:pPr>
        <w:bidi/>
        <w:spacing w:after="0"/>
        <w:jc w:val="lowKashida"/>
        <w:rPr>
          <w:rFonts w:cs="Arial"/>
          <w:noProof/>
          <w:sz w:val="32"/>
          <w:szCs w:val="32"/>
          <w:rtl/>
        </w:rPr>
      </w:pPr>
      <w:r>
        <w:rPr>
          <w:rFonts w:cs="Arial"/>
          <w:noProof/>
          <w:sz w:val="32"/>
          <w:szCs w:val="32"/>
          <w:rtl/>
        </w:rPr>
        <w:drawing>
          <wp:inline distT="0" distB="0" distL="0" distR="0">
            <wp:extent cx="2744028" cy="2822713"/>
            <wp:effectExtent l="19050" t="0" r="0" b="0"/>
            <wp:docPr id="95" name="Picture 8" descr="C:\Users\Samer\Desktop\صور\DSC0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er\Desktop\صور\DSC01433.JPG"/>
                    <pic:cNvPicPr>
                      <a:picLocks noChangeAspect="1" noChangeArrowheads="1"/>
                    </pic:cNvPicPr>
                  </pic:nvPicPr>
                  <pic:blipFill>
                    <a:blip r:embed="rId14" cstate="print"/>
                    <a:srcRect/>
                    <a:stretch>
                      <a:fillRect/>
                    </a:stretch>
                  </pic:blipFill>
                  <pic:spPr bwMode="auto">
                    <a:xfrm>
                      <a:off x="0" y="0"/>
                      <a:ext cx="2756287" cy="2835324"/>
                    </a:xfrm>
                    <a:prstGeom prst="rect">
                      <a:avLst/>
                    </a:prstGeom>
                    <a:ln>
                      <a:noFill/>
                    </a:ln>
                    <a:effectLst>
                      <a:softEdge rad="112500"/>
                    </a:effectLst>
                  </pic:spPr>
                </pic:pic>
              </a:graphicData>
            </a:graphic>
          </wp:inline>
        </w:drawing>
      </w:r>
      <w:r w:rsidR="002036EB">
        <w:rPr>
          <w:rFonts w:cs="Arial"/>
          <w:noProof/>
          <w:sz w:val="32"/>
          <w:szCs w:val="32"/>
          <w:rtl/>
        </w:rPr>
        <w:drawing>
          <wp:inline distT="0" distB="0" distL="0" distR="0">
            <wp:extent cx="3008365" cy="2822713"/>
            <wp:effectExtent l="19050" t="0" r="1535" b="0"/>
            <wp:docPr id="83" name="Picture 9" descr="C:\Users\Samer\Desktop\صور\DSC0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er\Desktop\صور\DSC01434.JPG"/>
                    <pic:cNvPicPr>
                      <a:picLocks noChangeAspect="1" noChangeArrowheads="1"/>
                    </pic:cNvPicPr>
                  </pic:nvPicPr>
                  <pic:blipFill>
                    <a:blip r:embed="rId15" cstate="print"/>
                    <a:srcRect/>
                    <a:stretch>
                      <a:fillRect/>
                    </a:stretch>
                  </pic:blipFill>
                  <pic:spPr bwMode="auto">
                    <a:xfrm>
                      <a:off x="0" y="0"/>
                      <a:ext cx="3013856" cy="2827865"/>
                    </a:xfrm>
                    <a:prstGeom prst="rect">
                      <a:avLst/>
                    </a:prstGeom>
                    <a:ln>
                      <a:noFill/>
                    </a:ln>
                    <a:effectLst>
                      <a:softEdge rad="112500"/>
                    </a:effectLst>
                  </pic:spPr>
                </pic:pic>
              </a:graphicData>
            </a:graphic>
          </wp:inline>
        </w:drawing>
      </w:r>
    </w:p>
    <w:p w:rsidR="002036EB" w:rsidRDefault="002036EB" w:rsidP="002036EB">
      <w:pPr>
        <w:bidi/>
        <w:spacing w:after="0"/>
        <w:jc w:val="lowKashida"/>
        <w:rPr>
          <w:rFonts w:cs="Arial"/>
          <w:noProof/>
          <w:sz w:val="32"/>
          <w:szCs w:val="32"/>
          <w:rtl/>
        </w:rPr>
      </w:pPr>
    </w:p>
    <w:p w:rsidR="002036EB" w:rsidRPr="002036EB" w:rsidRDefault="002036EB" w:rsidP="002036EB">
      <w:pPr>
        <w:bidi/>
        <w:spacing w:after="0"/>
        <w:jc w:val="lowKashida"/>
        <w:rPr>
          <w:rFonts w:cs="Arial"/>
          <w:noProof/>
          <w:sz w:val="32"/>
          <w:szCs w:val="32"/>
          <w:rtl/>
        </w:rPr>
      </w:pPr>
    </w:p>
    <w:p w:rsidR="002036EB" w:rsidRDefault="002036EB" w:rsidP="002036EB">
      <w:pPr>
        <w:bidi/>
        <w:spacing w:after="0"/>
        <w:jc w:val="lowKashida"/>
        <w:rPr>
          <w:sz w:val="32"/>
          <w:szCs w:val="32"/>
          <w:rtl/>
          <w:lang w:bidi="ar-IQ"/>
        </w:rPr>
      </w:pPr>
      <w:r>
        <w:rPr>
          <w:rFonts w:cs="Arial"/>
          <w:noProof/>
          <w:sz w:val="32"/>
          <w:szCs w:val="32"/>
          <w:rtl/>
        </w:rPr>
        <w:drawing>
          <wp:inline distT="0" distB="0" distL="0" distR="0">
            <wp:extent cx="5938752" cy="4084982"/>
            <wp:effectExtent l="19050" t="0" r="4848" b="0"/>
            <wp:docPr id="84" name="Picture 10" descr="C:\Users\Samer\Desktop\صور\DSC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er\Desktop\صور\DSC01439.JPG"/>
                    <pic:cNvPicPr>
                      <a:picLocks noChangeAspect="1" noChangeArrowheads="1"/>
                    </pic:cNvPicPr>
                  </pic:nvPicPr>
                  <pic:blipFill>
                    <a:blip r:embed="rId16" cstate="print"/>
                    <a:srcRect/>
                    <a:stretch>
                      <a:fillRect/>
                    </a:stretch>
                  </pic:blipFill>
                  <pic:spPr bwMode="auto">
                    <a:xfrm>
                      <a:off x="0" y="0"/>
                      <a:ext cx="5943600" cy="4088316"/>
                    </a:xfrm>
                    <a:prstGeom prst="rect">
                      <a:avLst/>
                    </a:prstGeom>
                    <a:ln>
                      <a:noFill/>
                    </a:ln>
                    <a:effectLst>
                      <a:softEdge rad="112500"/>
                    </a:effectLst>
                  </pic:spPr>
                </pic:pic>
              </a:graphicData>
            </a:graphic>
          </wp:inline>
        </w:drawing>
      </w:r>
    </w:p>
    <w:p w:rsidR="002036EB" w:rsidRDefault="002036EB" w:rsidP="002036EB">
      <w:pPr>
        <w:bidi/>
        <w:spacing w:after="0"/>
        <w:jc w:val="lowKashida"/>
        <w:rPr>
          <w:sz w:val="32"/>
          <w:szCs w:val="32"/>
          <w:rtl/>
          <w:lang w:bidi="ar-IQ"/>
        </w:rPr>
      </w:pPr>
    </w:p>
    <w:p w:rsidR="00FB4DE1" w:rsidRDefault="00FB4DE1" w:rsidP="009D7444">
      <w:pPr>
        <w:bidi/>
        <w:spacing w:after="0"/>
        <w:jc w:val="lowKashida"/>
        <w:rPr>
          <w:rFonts w:cs="Arial"/>
          <w:noProof/>
          <w:sz w:val="32"/>
          <w:szCs w:val="32"/>
          <w:rtl/>
        </w:rPr>
      </w:pPr>
    </w:p>
    <w:p w:rsidR="00FB4DE1" w:rsidRDefault="00FB4DE1" w:rsidP="00FB4DE1">
      <w:pPr>
        <w:bidi/>
        <w:spacing w:after="0"/>
        <w:jc w:val="lowKashida"/>
        <w:rPr>
          <w:rFonts w:cs="Arial"/>
          <w:noProof/>
          <w:sz w:val="32"/>
          <w:szCs w:val="32"/>
          <w:rtl/>
        </w:rPr>
      </w:pPr>
    </w:p>
    <w:p w:rsidR="00FB4DE1" w:rsidRDefault="00FB4DE1" w:rsidP="00FB4DE1">
      <w:pPr>
        <w:bidi/>
        <w:spacing w:after="0"/>
        <w:jc w:val="lowKashida"/>
        <w:rPr>
          <w:rFonts w:cs="Arial"/>
          <w:noProof/>
          <w:sz w:val="32"/>
          <w:szCs w:val="32"/>
          <w:rtl/>
        </w:rPr>
      </w:pPr>
    </w:p>
    <w:p w:rsidR="00FB4DE1" w:rsidRDefault="00FB4DE1" w:rsidP="00FB4DE1">
      <w:pPr>
        <w:bidi/>
        <w:spacing w:after="0"/>
        <w:jc w:val="lowKashida"/>
        <w:rPr>
          <w:rFonts w:cs="Arial"/>
          <w:noProof/>
          <w:sz w:val="32"/>
          <w:szCs w:val="32"/>
          <w:rtl/>
        </w:rPr>
      </w:pPr>
      <w:r>
        <w:rPr>
          <w:rFonts w:cs="Arial" w:hint="cs"/>
          <w:noProof/>
          <w:sz w:val="32"/>
          <w:szCs w:val="32"/>
          <w:rtl/>
        </w:rPr>
        <w:t>زيارة ال</w:t>
      </w:r>
      <w:r w:rsidR="006672C2">
        <w:rPr>
          <w:rFonts w:cs="Arial" w:hint="cs"/>
          <w:noProof/>
          <w:sz w:val="32"/>
          <w:szCs w:val="32"/>
          <w:rtl/>
        </w:rPr>
        <w:t>ى</w:t>
      </w:r>
      <w:r>
        <w:rPr>
          <w:rFonts w:cs="Arial" w:hint="cs"/>
          <w:noProof/>
          <w:sz w:val="32"/>
          <w:szCs w:val="32"/>
          <w:rtl/>
        </w:rPr>
        <w:t xml:space="preserve"> كنيسة ماريوحنا الشرقية القديمة واستقبل</w:t>
      </w:r>
      <w:r w:rsidR="006672C2">
        <w:rPr>
          <w:rFonts w:cs="Arial" w:hint="cs"/>
          <w:noProof/>
          <w:sz w:val="32"/>
          <w:szCs w:val="32"/>
          <w:rtl/>
        </w:rPr>
        <w:t>ه المطران مار نرسي ...</w:t>
      </w:r>
    </w:p>
    <w:p w:rsidR="00FB4DE1" w:rsidRDefault="00FB4DE1" w:rsidP="00FB4DE1">
      <w:pPr>
        <w:bidi/>
        <w:spacing w:after="0"/>
        <w:jc w:val="lowKashida"/>
        <w:rPr>
          <w:rFonts w:cs="Arial"/>
          <w:noProof/>
          <w:sz w:val="32"/>
          <w:szCs w:val="32"/>
          <w:rtl/>
        </w:rPr>
      </w:pPr>
    </w:p>
    <w:p w:rsidR="009D7444" w:rsidRDefault="009D7444" w:rsidP="006E2928">
      <w:pPr>
        <w:bidi/>
        <w:spacing w:after="0"/>
        <w:jc w:val="lowKashida"/>
        <w:rPr>
          <w:rFonts w:cs="Arial"/>
          <w:noProof/>
          <w:sz w:val="32"/>
          <w:szCs w:val="32"/>
          <w:rtl/>
        </w:rPr>
      </w:pPr>
      <w:r>
        <w:rPr>
          <w:rFonts w:cs="Arial"/>
          <w:noProof/>
          <w:sz w:val="32"/>
          <w:szCs w:val="32"/>
          <w:rtl/>
        </w:rPr>
        <w:drawing>
          <wp:inline distT="0" distB="0" distL="0" distR="0">
            <wp:extent cx="2888949" cy="3110948"/>
            <wp:effectExtent l="19050" t="0" r="6651" b="0"/>
            <wp:docPr id="89" name="Picture 12" descr="C:\Users\Samer\Desktop\صور\DSC0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er\Desktop\صور\DSC01473.JPG"/>
                    <pic:cNvPicPr>
                      <a:picLocks noChangeAspect="1" noChangeArrowheads="1"/>
                    </pic:cNvPicPr>
                  </pic:nvPicPr>
                  <pic:blipFill>
                    <a:blip r:embed="rId17" cstate="print"/>
                    <a:srcRect/>
                    <a:stretch>
                      <a:fillRect/>
                    </a:stretch>
                  </pic:blipFill>
                  <pic:spPr bwMode="auto">
                    <a:xfrm>
                      <a:off x="0" y="0"/>
                      <a:ext cx="2891309" cy="3113489"/>
                    </a:xfrm>
                    <a:prstGeom prst="rect">
                      <a:avLst/>
                    </a:prstGeom>
                    <a:ln>
                      <a:noFill/>
                    </a:ln>
                    <a:effectLst>
                      <a:softEdge rad="112500"/>
                    </a:effectLst>
                  </pic:spPr>
                </pic:pic>
              </a:graphicData>
            </a:graphic>
          </wp:inline>
        </w:drawing>
      </w:r>
      <w:r w:rsidR="00FB319F">
        <w:rPr>
          <w:rFonts w:cs="Arial"/>
          <w:noProof/>
          <w:sz w:val="32"/>
          <w:szCs w:val="32"/>
          <w:rtl/>
        </w:rPr>
        <w:drawing>
          <wp:inline distT="0" distB="0" distL="0" distR="0">
            <wp:extent cx="2736606" cy="3081131"/>
            <wp:effectExtent l="19050" t="0" r="6594" b="0"/>
            <wp:docPr id="108" name="Picture 28" descr="C:\Users\Samer\Desktop\صور\DSC0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mer\Desktop\صور\DSC01483.JPG"/>
                    <pic:cNvPicPr>
                      <a:picLocks noChangeAspect="1" noChangeArrowheads="1"/>
                    </pic:cNvPicPr>
                  </pic:nvPicPr>
                  <pic:blipFill>
                    <a:blip r:embed="rId18" cstate="print"/>
                    <a:srcRect/>
                    <a:stretch>
                      <a:fillRect/>
                    </a:stretch>
                  </pic:blipFill>
                  <pic:spPr bwMode="auto">
                    <a:xfrm>
                      <a:off x="0" y="0"/>
                      <a:ext cx="2744331" cy="3089828"/>
                    </a:xfrm>
                    <a:prstGeom prst="rect">
                      <a:avLst/>
                    </a:prstGeom>
                    <a:ln>
                      <a:noFill/>
                    </a:ln>
                    <a:effectLst>
                      <a:softEdge rad="112500"/>
                    </a:effectLst>
                  </pic:spPr>
                </pic:pic>
              </a:graphicData>
            </a:graphic>
          </wp:inline>
        </w:drawing>
      </w:r>
    </w:p>
    <w:p w:rsidR="002036EB" w:rsidRDefault="002036EB" w:rsidP="009D7444">
      <w:pPr>
        <w:bidi/>
        <w:spacing w:after="0"/>
        <w:jc w:val="lowKashida"/>
        <w:rPr>
          <w:sz w:val="32"/>
          <w:szCs w:val="32"/>
          <w:rtl/>
          <w:lang w:bidi="ar-IQ"/>
        </w:rPr>
      </w:pPr>
      <w:r>
        <w:rPr>
          <w:rFonts w:cs="Arial"/>
          <w:noProof/>
          <w:sz w:val="32"/>
          <w:szCs w:val="32"/>
          <w:rtl/>
        </w:rPr>
        <w:drawing>
          <wp:inline distT="0" distB="0" distL="0" distR="0">
            <wp:extent cx="5575232" cy="3916018"/>
            <wp:effectExtent l="19050" t="0" r="6418" b="0"/>
            <wp:docPr id="87" name="Picture 13" descr="C:\Users\Samer\Desktop\صور\DSC0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er\Desktop\صور\DSC01477.JPG"/>
                    <pic:cNvPicPr>
                      <a:picLocks noChangeAspect="1" noChangeArrowheads="1"/>
                    </pic:cNvPicPr>
                  </pic:nvPicPr>
                  <pic:blipFill>
                    <a:blip r:embed="rId19" cstate="print"/>
                    <a:srcRect/>
                    <a:stretch>
                      <a:fillRect/>
                    </a:stretch>
                  </pic:blipFill>
                  <pic:spPr bwMode="auto">
                    <a:xfrm>
                      <a:off x="0" y="0"/>
                      <a:ext cx="5586339" cy="3923820"/>
                    </a:xfrm>
                    <a:prstGeom prst="rect">
                      <a:avLst/>
                    </a:prstGeom>
                    <a:ln>
                      <a:noFill/>
                    </a:ln>
                    <a:effectLst>
                      <a:softEdge rad="112500"/>
                    </a:effectLst>
                  </pic:spPr>
                </pic:pic>
              </a:graphicData>
            </a:graphic>
          </wp:inline>
        </w:drawing>
      </w:r>
    </w:p>
    <w:p w:rsidR="009D7444" w:rsidRDefault="009D7444" w:rsidP="009D7444">
      <w:pPr>
        <w:bidi/>
        <w:spacing w:after="0"/>
        <w:jc w:val="lowKashida"/>
        <w:rPr>
          <w:sz w:val="32"/>
          <w:szCs w:val="32"/>
          <w:rtl/>
          <w:lang w:bidi="ar-IQ"/>
        </w:rPr>
      </w:pPr>
    </w:p>
    <w:p w:rsidR="009D7444" w:rsidRDefault="006672C2" w:rsidP="009D7444">
      <w:pPr>
        <w:bidi/>
        <w:spacing w:after="0"/>
        <w:jc w:val="lowKashida"/>
        <w:rPr>
          <w:sz w:val="32"/>
          <w:szCs w:val="32"/>
          <w:rtl/>
          <w:lang w:bidi="ar-IQ"/>
        </w:rPr>
      </w:pPr>
      <w:r>
        <w:rPr>
          <w:rFonts w:hint="cs"/>
          <w:sz w:val="32"/>
          <w:szCs w:val="32"/>
          <w:rtl/>
          <w:lang w:bidi="ar-IQ"/>
        </w:rPr>
        <w:lastRenderedPageBreak/>
        <w:t xml:space="preserve">زيارة الى كنيسة مريم العذراء للكلدان لموقع بناء قاعة التعازي  واستقبله القس صليوا عزيز... </w:t>
      </w:r>
    </w:p>
    <w:p w:rsidR="00FB4DE1" w:rsidRDefault="00FB4DE1" w:rsidP="00FB4DE1">
      <w:pPr>
        <w:bidi/>
        <w:spacing w:after="0"/>
        <w:jc w:val="lowKashida"/>
        <w:rPr>
          <w:sz w:val="32"/>
          <w:szCs w:val="32"/>
          <w:rtl/>
          <w:lang w:bidi="ar-IQ"/>
        </w:rPr>
      </w:pPr>
    </w:p>
    <w:p w:rsidR="002036EB" w:rsidRDefault="002036EB" w:rsidP="002036EB">
      <w:pPr>
        <w:bidi/>
        <w:spacing w:after="0"/>
        <w:jc w:val="lowKashida"/>
        <w:rPr>
          <w:sz w:val="32"/>
          <w:szCs w:val="32"/>
          <w:rtl/>
          <w:lang w:bidi="ar-IQ"/>
        </w:rPr>
      </w:pPr>
    </w:p>
    <w:p w:rsidR="006672C2" w:rsidRDefault="00FB4DE1" w:rsidP="00766EDE">
      <w:pPr>
        <w:bidi/>
        <w:spacing w:after="0"/>
        <w:jc w:val="lowKashida"/>
        <w:rPr>
          <w:sz w:val="32"/>
          <w:szCs w:val="32"/>
          <w:rtl/>
          <w:lang w:bidi="ar-IQ"/>
        </w:rPr>
      </w:pPr>
      <w:r>
        <w:rPr>
          <w:rFonts w:cs="Arial"/>
          <w:noProof/>
          <w:sz w:val="32"/>
          <w:szCs w:val="32"/>
          <w:rtl/>
        </w:rPr>
        <w:drawing>
          <wp:inline distT="0" distB="0" distL="0" distR="0">
            <wp:extent cx="2810301" cy="3438939"/>
            <wp:effectExtent l="19050" t="0" r="9099" b="0"/>
            <wp:docPr id="92" name="Picture 16" descr="C:\Users\Samer\Desktop\صور\DSC0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er\Desktop\صور\DSC01471.JPG"/>
                    <pic:cNvPicPr>
                      <a:picLocks noChangeAspect="1" noChangeArrowheads="1"/>
                    </pic:cNvPicPr>
                  </pic:nvPicPr>
                  <pic:blipFill>
                    <a:blip r:embed="rId20" cstate="print"/>
                    <a:srcRect/>
                    <a:stretch>
                      <a:fillRect/>
                    </a:stretch>
                  </pic:blipFill>
                  <pic:spPr bwMode="auto">
                    <a:xfrm>
                      <a:off x="0" y="0"/>
                      <a:ext cx="2818467" cy="3448932"/>
                    </a:xfrm>
                    <a:prstGeom prst="rect">
                      <a:avLst/>
                    </a:prstGeom>
                    <a:ln>
                      <a:noFill/>
                    </a:ln>
                    <a:effectLst>
                      <a:softEdge rad="112500"/>
                    </a:effectLst>
                  </pic:spPr>
                </pic:pic>
              </a:graphicData>
            </a:graphic>
          </wp:inline>
        </w:drawing>
      </w:r>
      <w:r w:rsidR="006672C2">
        <w:rPr>
          <w:rFonts w:cs="Arial"/>
          <w:noProof/>
          <w:sz w:val="32"/>
          <w:szCs w:val="32"/>
          <w:rtl/>
        </w:rPr>
        <w:drawing>
          <wp:inline distT="0" distB="0" distL="0" distR="0">
            <wp:extent cx="2887401" cy="3344774"/>
            <wp:effectExtent l="19050" t="0" r="8199" b="0"/>
            <wp:docPr id="96" name="Picture 18" descr="C:\Users\Samer\Desktop\صور\DSC0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er\Desktop\صور\DSC01469.JPG"/>
                    <pic:cNvPicPr>
                      <a:picLocks noChangeAspect="1" noChangeArrowheads="1"/>
                    </pic:cNvPicPr>
                  </pic:nvPicPr>
                  <pic:blipFill>
                    <a:blip r:embed="rId21" cstate="print"/>
                    <a:srcRect/>
                    <a:stretch>
                      <a:fillRect/>
                    </a:stretch>
                  </pic:blipFill>
                  <pic:spPr bwMode="auto">
                    <a:xfrm>
                      <a:off x="0" y="0"/>
                      <a:ext cx="2903476" cy="3363395"/>
                    </a:xfrm>
                    <a:prstGeom prst="rect">
                      <a:avLst/>
                    </a:prstGeom>
                    <a:ln>
                      <a:noFill/>
                    </a:ln>
                    <a:effectLst>
                      <a:softEdge rad="112500"/>
                    </a:effectLst>
                  </pic:spPr>
                </pic:pic>
              </a:graphicData>
            </a:graphic>
          </wp:inline>
        </w:drawing>
      </w:r>
    </w:p>
    <w:p w:rsidR="006672C2" w:rsidRDefault="006672C2" w:rsidP="006672C2">
      <w:pPr>
        <w:bidi/>
        <w:spacing w:after="0"/>
        <w:jc w:val="lowKashida"/>
        <w:rPr>
          <w:sz w:val="32"/>
          <w:szCs w:val="32"/>
          <w:rtl/>
          <w:lang w:bidi="ar-IQ"/>
        </w:rPr>
      </w:pPr>
    </w:p>
    <w:p w:rsidR="002036EB" w:rsidRDefault="00FB4DE1" w:rsidP="002036EB">
      <w:pPr>
        <w:bidi/>
        <w:spacing w:after="0"/>
        <w:jc w:val="lowKashida"/>
        <w:rPr>
          <w:sz w:val="32"/>
          <w:szCs w:val="32"/>
          <w:rtl/>
          <w:lang w:bidi="ar-IQ"/>
        </w:rPr>
      </w:pPr>
      <w:r>
        <w:rPr>
          <w:rFonts w:cs="Arial"/>
          <w:noProof/>
          <w:sz w:val="32"/>
          <w:szCs w:val="32"/>
          <w:rtl/>
        </w:rPr>
        <w:drawing>
          <wp:inline distT="0" distB="0" distL="0" distR="0">
            <wp:extent cx="5938750" cy="3568148"/>
            <wp:effectExtent l="19050" t="0" r="4850" b="0"/>
            <wp:docPr id="93" name="Picture 17" descr="C:\Users\Samer\Desktop\صور\DSC0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er\Desktop\صور\DSC01467.JPG"/>
                    <pic:cNvPicPr>
                      <a:picLocks noChangeAspect="1" noChangeArrowheads="1"/>
                    </pic:cNvPicPr>
                  </pic:nvPicPr>
                  <pic:blipFill>
                    <a:blip r:embed="rId22" cstate="print"/>
                    <a:srcRect/>
                    <a:stretch>
                      <a:fillRect/>
                    </a:stretch>
                  </pic:blipFill>
                  <pic:spPr bwMode="auto">
                    <a:xfrm>
                      <a:off x="0" y="0"/>
                      <a:ext cx="5943600" cy="3571062"/>
                    </a:xfrm>
                    <a:prstGeom prst="rect">
                      <a:avLst/>
                    </a:prstGeom>
                    <a:ln>
                      <a:noFill/>
                    </a:ln>
                    <a:effectLst>
                      <a:softEdge rad="112500"/>
                    </a:effectLst>
                  </pic:spPr>
                </pic:pic>
              </a:graphicData>
            </a:graphic>
          </wp:inline>
        </w:drawing>
      </w:r>
    </w:p>
    <w:p w:rsidR="00F26474" w:rsidRDefault="00F26474" w:rsidP="00F26474">
      <w:pPr>
        <w:bidi/>
        <w:spacing w:after="0"/>
        <w:jc w:val="lowKashida"/>
        <w:rPr>
          <w:sz w:val="32"/>
          <w:szCs w:val="32"/>
          <w:rtl/>
          <w:lang w:bidi="ar-IQ"/>
        </w:rPr>
      </w:pPr>
    </w:p>
    <w:p w:rsidR="00F26474" w:rsidRDefault="00F26474" w:rsidP="006438AB">
      <w:pPr>
        <w:bidi/>
        <w:spacing w:after="0"/>
        <w:jc w:val="lowKashida"/>
        <w:rPr>
          <w:sz w:val="32"/>
          <w:szCs w:val="32"/>
          <w:rtl/>
          <w:lang w:bidi="ar-IQ"/>
        </w:rPr>
      </w:pPr>
      <w:r>
        <w:rPr>
          <w:rFonts w:hint="cs"/>
          <w:sz w:val="32"/>
          <w:szCs w:val="32"/>
          <w:rtl/>
          <w:lang w:bidi="ar-IQ"/>
        </w:rPr>
        <w:lastRenderedPageBreak/>
        <w:t xml:space="preserve">زيارة الى مند الصابئة لموقع سياج المركز الثقافي لمند الصابئة المندائية واستقبلله </w:t>
      </w:r>
      <w:r w:rsidR="006438AB">
        <w:rPr>
          <w:rFonts w:hint="cs"/>
          <w:sz w:val="32"/>
          <w:szCs w:val="32"/>
          <w:rtl/>
          <w:lang w:bidi="ar-IQ"/>
        </w:rPr>
        <w:t>الحلالي سليم جبار ..</w:t>
      </w:r>
    </w:p>
    <w:p w:rsidR="00FB319F" w:rsidRDefault="00FB319F" w:rsidP="00FB319F">
      <w:pPr>
        <w:bidi/>
        <w:spacing w:after="0"/>
        <w:jc w:val="lowKashida"/>
        <w:rPr>
          <w:sz w:val="32"/>
          <w:szCs w:val="32"/>
          <w:rtl/>
          <w:lang w:bidi="ar-IQ"/>
        </w:rPr>
      </w:pPr>
    </w:p>
    <w:p w:rsidR="00C92E29" w:rsidRDefault="00C92E29" w:rsidP="00C92E29">
      <w:pPr>
        <w:bidi/>
        <w:spacing w:after="0"/>
        <w:jc w:val="lowKashida"/>
        <w:rPr>
          <w:sz w:val="32"/>
          <w:szCs w:val="32"/>
          <w:rtl/>
          <w:lang w:bidi="ar-IQ"/>
        </w:rPr>
      </w:pPr>
    </w:p>
    <w:p w:rsidR="00C92E29" w:rsidRDefault="00FB319F" w:rsidP="00FB319F">
      <w:pPr>
        <w:bidi/>
        <w:spacing w:after="0"/>
        <w:jc w:val="lowKashida"/>
        <w:rPr>
          <w:rFonts w:cs="Arial"/>
          <w:noProof/>
          <w:sz w:val="32"/>
          <w:szCs w:val="32"/>
          <w:rtl/>
        </w:rPr>
      </w:pPr>
      <w:r>
        <w:rPr>
          <w:rFonts w:cs="Arial"/>
          <w:noProof/>
          <w:sz w:val="32"/>
          <w:szCs w:val="32"/>
          <w:rtl/>
        </w:rPr>
        <w:drawing>
          <wp:inline distT="0" distB="0" distL="0" distR="0">
            <wp:extent cx="2779279" cy="3399182"/>
            <wp:effectExtent l="19050" t="0" r="2021" b="0"/>
            <wp:docPr id="111" name="Picture 22" descr="C:\Users\Samer\Desktop\صور\DSC0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mer\Desktop\صور\DSC01457.JPG"/>
                    <pic:cNvPicPr>
                      <a:picLocks noChangeAspect="1" noChangeArrowheads="1"/>
                    </pic:cNvPicPr>
                  </pic:nvPicPr>
                  <pic:blipFill>
                    <a:blip r:embed="rId23" cstate="print"/>
                    <a:srcRect/>
                    <a:stretch>
                      <a:fillRect/>
                    </a:stretch>
                  </pic:blipFill>
                  <pic:spPr bwMode="auto">
                    <a:xfrm>
                      <a:off x="0" y="0"/>
                      <a:ext cx="2781549" cy="3401959"/>
                    </a:xfrm>
                    <a:prstGeom prst="rect">
                      <a:avLst/>
                    </a:prstGeom>
                    <a:ln>
                      <a:noFill/>
                    </a:ln>
                    <a:effectLst>
                      <a:softEdge rad="112500"/>
                    </a:effectLst>
                  </pic:spPr>
                </pic:pic>
              </a:graphicData>
            </a:graphic>
          </wp:inline>
        </w:drawing>
      </w:r>
      <w:r>
        <w:rPr>
          <w:rFonts w:cs="Arial"/>
          <w:noProof/>
          <w:sz w:val="32"/>
          <w:szCs w:val="32"/>
          <w:rtl/>
        </w:rPr>
        <w:drawing>
          <wp:inline distT="0" distB="0" distL="0" distR="0">
            <wp:extent cx="2906009" cy="3468757"/>
            <wp:effectExtent l="19050" t="0" r="8641" b="0"/>
            <wp:docPr id="110" name="Picture 23" descr="C:\Users\Samer\Desktop\صور\DSC0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er\Desktop\صور\DSC01463.JPG"/>
                    <pic:cNvPicPr>
                      <a:picLocks noChangeAspect="1" noChangeArrowheads="1"/>
                    </pic:cNvPicPr>
                  </pic:nvPicPr>
                  <pic:blipFill>
                    <a:blip r:embed="rId24" cstate="print"/>
                    <a:srcRect/>
                    <a:stretch>
                      <a:fillRect/>
                    </a:stretch>
                  </pic:blipFill>
                  <pic:spPr bwMode="auto">
                    <a:xfrm>
                      <a:off x="0" y="0"/>
                      <a:ext cx="2906984" cy="3469921"/>
                    </a:xfrm>
                    <a:prstGeom prst="rect">
                      <a:avLst/>
                    </a:prstGeom>
                    <a:ln>
                      <a:noFill/>
                    </a:ln>
                    <a:effectLst>
                      <a:softEdge rad="112500"/>
                    </a:effectLst>
                  </pic:spPr>
                </pic:pic>
              </a:graphicData>
            </a:graphic>
          </wp:inline>
        </w:drawing>
      </w:r>
    </w:p>
    <w:p w:rsidR="00FB319F" w:rsidRPr="00766EDE" w:rsidRDefault="00FB319F" w:rsidP="00766EDE">
      <w:pPr>
        <w:bidi/>
        <w:spacing w:after="0"/>
        <w:jc w:val="lowKashida"/>
        <w:rPr>
          <w:rFonts w:ascii="Times New Roman" w:eastAsia="Times New Roman" w:hAnsi="Times New Roman" w:cs="Times New Roman"/>
          <w:noProof/>
          <w:color w:val="000000"/>
          <w:w w:val="0"/>
          <w:sz w:val="0"/>
          <w:szCs w:val="0"/>
          <w:u w:color="000000"/>
          <w:bdr w:val="none" w:sz="0" w:space="0" w:color="000000"/>
          <w:shd w:val="clear" w:color="000000" w:fill="000000"/>
          <w:rtl/>
        </w:rPr>
      </w:pPr>
    </w:p>
    <w:p w:rsidR="00F26474" w:rsidRDefault="00F26474" w:rsidP="00F26474">
      <w:pPr>
        <w:bidi/>
        <w:spacing w:after="0"/>
        <w:jc w:val="lowKashida"/>
        <w:rPr>
          <w:rFonts w:ascii="Times New Roman" w:eastAsia="Times New Roman" w:hAnsi="Times New Roman" w:cs="Times New Roman"/>
          <w:noProof/>
          <w:color w:val="000000"/>
          <w:w w:val="0"/>
          <w:sz w:val="0"/>
          <w:szCs w:val="0"/>
          <w:u w:color="000000"/>
          <w:bdr w:val="none" w:sz="0" w:space="0" w:color="000000"/>
          <w:shd w:val="clear" w:color="000000" w:fill="000000"/>
          <w:rtl/>
        </w:rPr>
      </w:pPr>
    </w:p>
    <w:p w:rsidR="00F26474" w:rsidRDefault="00F26474" w:rsidP="00F26474">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F26474" w:rsidRDefault="00F26474" w:rsidP="00F26474">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F26474" w:rsidRDefault="00F26474" w:rsidP="00F26474">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F26474" w:rsidRDefault="00F26474" w:rsidP="00F26474">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F26474" w:rsidRDefault="00F26474" w:rsidP="00F26474">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F26474" w:rsidRDefault="00F26474" w:rsidP="00F26474">
      <w:pPr>
        <w:bidi/>
        <w:spacing w:after="0"/>
        <w:jc w:val="lowKashida"/>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F26474" w:rsidRDefault="00F26474" w:rsidP="00F26474">
      <w:pPr>
        <w:bidi/>
        <w:spacing w:after="0"/>
        <w:jc w:val="lowKashida"/>
        <w:rPr>
          <w:sz w:val="32"/>
          <w:szCs w:val="32"/>
          <w:rtl/>
          <w:lang w:bidi="ar-IQ"/>
        </w:rPr>
      </w:pPr>
      <w:r>
        <w:rPr>
          <w:rFonts w:cs="Arial"/>
          <w:noProof/>
          <w:sz w:val="32"/>
          <w:szCs w:val="32"/>
          <w:rtl/>
        </w:rPr>
        <w:drawing>
          <wp:inline distT="0" distB="0" distL="0" distR="0">
            <wp:extent cx="5938747" cy="3697357"/>
            <wp:effectExtent l="19050" t="0" r="4853" b="0"/>
            <wp:docPr id="98" name="Picture 20" descr="C:\Users\Samer\Desktop\صور\DSC0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mer\Desktop\صور\DSC01459.JPG"/>
                    <pic:cNvPicPr>
                      <a:picLocks noChangeAspect="1" noChangeArrowheads="1"/>
                    </pic:cNvPicPr>
                  </pic:nvPicPr>
                  <pic:blipFill>
                    <a:blip r:embed="rId25" cstate="print"/>
                    <a:srcRect/>
                    <a:stretch>
                      <a:fillRect/>
                    </a:stretch>
                  </pic:blipFill>
                  <pic:spPr bwMode="auto">
                    <a:xfrm>
                      <a:off x="0" y="0"/>
                      <a:ext cx="5943600" cy="3700378"/>
                    </a:xfrm>
                    <a:prstGeom prst="rect">
                      <a:avLst/>
                    </a:prstGeom>
                    <a:ln>
                      <a:noFill/>
                    </a:ln>
                    <a:effectLst>
                      <a:softEdge rad="112500"/>
                    </a:effectLst>
                  </pic:spPr>
                </pic:pic>
              </a:graphicData>
            </a:graphic>
          </wp:inline>
        </w:drawing>
      </w:r>
    </w:p>
    <w:p w:rsidR="006438AB" w:rsidRDefault="006438AB" w:rsidP="006438AB">
      <w:pPr>
        <w:bidi/>
        <w:spacing w:after="0"/>
        <w:jc w:val="lowKashida"/>
        <w:rPr>
          <w:rFonts w:cs="Arial"/>
          <w:noProof/>
          <w:sz w:val="32"/>
          <w:szCs w:val="32"/>
          <w:rtl/>
          <w:lang w:bidi="ar-IQ"/>
        </w:rPr>
      </w:pPr>
    </w:p>
    <w:p w:rsidR="00AB5ED7" w:rsidRDefault="002B252E" w:rsidP="00AB5ED7">
      <w:pPr>
        <w:bidi/>
        <w:spacing w:after="0"/>
        <w:jc w:val="lowKashida"/>
        <w:rPr>
          <w:rFonts w:cs="Arial"/>
          <w:noProof/>
          <w:sz w:val="32"/>
          <w:szCs w:val="32"/>
          <w:rtl/>
          <w:lang w:bidi="ar-IQ"/>
        </w:rPr>
      </w:pPr>
      <w:r w:rsidRPr="003E7637">
        <w:rPr>
          <w:rFonts w:hint="cs"/>
          <w:b/>
          <w:bCs/>
          <w:sz w:val="36"/>
          <w:szCs w:val="36"/>
          <w:u w:val="single"/>
          <w:rtl/>
          <w:lang w:bidi="ar-IQ"/>
        </w:rPr>
        <w:lastRenderedPageBreak/>
        <w:t>بتاريخ 28/4/2013</w:t>
      </w:r>
    </w:p>
    <w:p w:rsidR="00715CB2" w:rsidRDefault="00715CB2" w:rsidP="00715CB2">
      <w:pPr>
        <w:bidi/>
        <w:spacing w:after="0"/>
        <w:jc w:val="lowKashida"/>
        <w:rPr>
          <w:rFonts w:cs="Arial"/>
          <w:noProof/>
          <w:sz w:val="32"/>
          <w:szCs w:val="32"/>
          <w:rtl/>
          <w:lang w:bidi="ar-IQ"/>
        </w:rPr>
      </w:pPr>
    </w:p>
    <w:p w:rsidR="002B252E" w:rsidRDefault="002B252E" w:rsidP="00715CB2">
      <w:pPr>
        <w:bidi/>
        <w:spacing w:after="0"/>
        <w:jc w:val="lowKashida"/>
        <w:rPr>
          <w:rFonts w:cs="Arial"/>
          <w:noProof/>
          <w:sz w:val="32"/>
          <w:szCs w:val="32"/>
          <w:rtl/>
          <w:lang w:bidi="ar-IQ"/>
        </w:rPr>
      </w:pPr>
      <w:r>
        <w:rPr>
          <w:rFonts w:cs="Arial" w:hint="cs"/>
          <w:noProof/>
          <w:sz w:val="32"/>
          <w:szCs w:val="32"/>
          <w:rtl/>
          <w:lang w:bidi="ar-IQ"/>
        </w:rPr>
        <w:t xml:space="preserve">شاركنا في احتفالية السنوية لاسبوع التربية الخاص وتحت شعار (التربية الخاصة تجددوعطاء دائم لذوي احتياجات الخاصة ) هذا الاحتفال كان برعاية الاستاذ ( فرحان حسين صالح) مدير عام تربية كركوك </w:t>
      </w:r>
      <w:r w:rsidR="001649B3">
        <w:rPr>
          <w:rFonts w:cs="Arial" w:hint="cs"/>
          <w:noProof/>
          <w:sz w:val="32"/>
          <w:szCs w:val="32"/>
          <w:rtl/>
          <w:lang w:bidi="ar-IQ"/>
        </w:rPr>
        <w:t xml:space="preserve">والتقينا بالسيد </w:t>
      </w:r>
      <w:r w:rsidR="00715CB2">
        <w:rPr>
          <w:rFonts w:cs="Arial" w:hint="cs"/>
          <w:noProof/>
          <w:sz w:val="32"/>
          <w:szCs w:val="32"/>
          <w:rtl/>
          <w:lang w:bidi="ar-IQ"/>
        </w:rPr>
        <w:t>غيلان ناصر</w:t>
      </w:r>
      <w:r w:rsidR="005C2766">
        <w:rPr>
          <w:rFonts w:cs="Arial" w:hint="cs"/>
          <w:noProof/>
          <w:sz w:val="32"/>
          <w:szCs w:val="32"/>
          <w:rtl/>
          <w:lang w:bidi="ar-IQ"/>
        </w:rPr>
        <w:t xml:space="preserve"> ال</w:t>
      </w:r>
      <w:r w:rsidR="00715CB2">
        <w:rPr>
          <w:rFonts w:cs="Arial" w:hint="cs"/>
          <w:noProof/>
          <w:sz w:val="32"/>
          <w:szCs w:val="32"/>
          <w:rtl/>
          <w:lang w:bidi="ar-IQ"/>
        </w:rPr>
        <w:t>ذ</w:t>
      </w:r>
      <w:r w:rsidR="005C2766">
        <w:rPr>
          <w:rFonts w:cs="Arial" w:hint="cs"/>
          <w:noProof/>
          <w:sz w:val="32"/>
          <w:szCs w:val="32"/>
          <w:rtl/>
          <w:lang w:bidi="ar-IQ"/>
        </w:rPr>
        <w:t xml:space="preserve">ي دعانا الى هذا الاحتفال </w:t>
      </w:r>
      <w:r>
        <w:rPr>
          <w:rFonts w:cs="Arial" w:hint="cs"/>
          <w:noProof/>
          <w:sz w:val="32"/>
          <w:szCs w:val="32"/>
          <w:rtl/>
          <w:lang w:bidi="ar-IQ"/>
        </w:rPr>
        <w:t xml:space="preserve">وحضر الاحتفال مسؤلة لجنة الاعلام السيدة ندى عبد المسيح والسيد رغيد عادل والسيد كليف </w:t>
      </w:r>
      <w:r w:rsidR="00766EDE">
        <w:rPr>
          <w:rFonts w:cs="Arial" w:hint="cs"/>
          <w:noProof/>
          <w:sz w:val="32"/>
          <w:szCs w:val="32"/>
          <w:rtl/>
          <w:lang w:bidi="ar-IQ"/>
        </w:rPr>
        <w:t>سامي</w:t>
      </w:r>
      <w:r w:rsidR="001649B3">
        <w:rPr>
          <w:rFonts w:cs="Arial" w:hint="cs"/>
          <w:noProof/>
          <w:sz w:val="32"/>
          <w:szCs w:val="32"/>
          <w:rtl/>
          <w:lang w:bidi="ar-IQ"/>
        </w:rPr>
        <w:t>.</w:t>
      </w:r>
    </w:p>
    <w:p w:rsidR="001649B3" w:rsidRDefault="001649B3" w:rsidP="001649B3">
      <w:pPr>
        <w:bidi/>
        <w:spacing w:after="0"/>
        <w:jc w:val="lowKashida"/>
        <w:rPr>
          <w:rFonts w:cs="Arial"/>
          <w:noProof/>
          <w:sz w:val="32"/>
          <w:szCs w:val="32"/>
          <w:rtl/>
          <w:lang w:bidi="ar-IQ"/>
        </w:rPr>
      </w:pPr>
      <w:r>
        <w:rPr>
          <w:rFonts w:cs="Arial"/>
          <w:noProof/>
          <w:sz w:val="32"/>
          <w:szCs w:val="32"/>
          <w:rtl/>
        </w:rPr>
        <w:drawing>
          <wp:inline distT="0" distB="0" distL="0" distR="0">
            <wp:extent cx="5938749" cy="3409122"/>
            <wp:effectExtent l="19050" t="0" r="4851" b="0"/>
            <wp:docPr id="62" name="Picture 3" descr="D:\nada\احة حنان\DSC0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da\احة حنان\DSC01514.JPG"/>
                    <pic:cNvPicPr>
                      <a:picLocks noChangeAspect="1" noChangeArrowheads="1"/>
                    </pic:cNvPicPr>
                  </pic:nvPicPr>
                  <pic:blipFill>
                    <a:blip r:embed="rId26" cstate="print"/>
                    <a:srcRect/>
                    <a:stretch>
                      <a:fillRect/>
                    </a:stretch>
                  </pic:blipFill>
                  <pic:spPr bwMode="auto">
                    <a:xfrm>
                      <a:off x="0" y="0"/>
                      <a:ext cx="5943600" cy="3411907"/>
                    </a:xfrm>
                    <a:prstGeom prst="rect">
                      <a:avLst/>
                    </a:prstGeom>
                    <a:ln>
                      <a:noFill/>
                    </a:ln>
                    <a:effectLst>
                      <a:softEdge rad="112500"/>
                    </a:effectLst>
                  </pic:spPr>
                </pic:pic>
              </a:graphicData>
            </a:graphic>
          </wp:inline>
        </w:drawing>
      </w:r>
    </w:p>
    <w:p w:rsidR="00FB319F" w:rsidRDefault="00FB319F" w:rsidP="00FB319F">
      <w:pPr>
        <w:bidi/>
        <w:spacing w:after="0"/>
        <w:jc w:val="lowKashida"/>
        <w:rPr>
          <w:rFonts w:cs="Arial"/>
          <w:noProof/>
          <w:sz w:val="32"/>
          <w:szCs w:val="32"/>
          <w:rtl/>
          <w:lang w:bidi="ar-IQ"/>
        </w:rPr>
      </w:pPr>
    </w:p>
    <w:p w:rsidR="001649B3" w:rsidRDefault="006438AB" w:rsidP="001649B3">
      <w:pPr>
        <w:bidi/>
        <w:spacing w:after="0"/>
        <w:jc w:val="lowKashida"/>
        <w:rPr>
          <w:rFonts w:cs="Arial"/>
          <w:noProof/>
          <w:sz w:val="32"/>
          <w:szCs w:val="32"/>
          <w:rtl/>
          <w:lang w:bidi="ar-IQ"/>
        </w:rPr>
      </w:pPr>
      <w:r>
        <w:rPr>
          <w:rFonts w:cs="Arial"/>
          <w:noProof/>
          <w:sz w:val="32"/>
          <w:szCs w:val="32"/>
          <w:rtl/>
        </w:rPr>
        <w:drawing>
          <wp:inline distT="0" distB="0" distL="0" distR="0">
            <wp:extent cx="5754757" cy="3289367"/>
            <wp:effectExtent l="19050" t="0" r="0" b="0"/>
            <wp:docPr id="75" name="Picture 4" descr="D:\nada\احة حنان\DSC0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da\احة حنان\DSC01519.JPG"/>
                    <pic:cNvPicPr>
                      <a:picLocks noChangeAspect="1" noChangeArrowheads="1"/>
                    </pic:cNvPicPr>
                  </pic:nvPicPr>
                  <pic:blipFill>
                    <a:blip r:embed="rId27" cstate="print"/>
                    <a:srcRect/>
                    <a:stretch>
                      <a:fillRect/>
                    </a:stretch>
                  </pic:blipFill>
                  <pic:spPr bwMode="auto">
                    <a:xfrm>
                      <a:off x="0" y="0"/>
                      <a:ext cx="5765666" cy="3295602"/>
                    </a:xfrm>
                    <a:prstGeom prst="rect">
                      <a:avLst/>
                    </a:prstGeom>
                    <a:ln>
                      <a:noFill/>
                    </a:ln>
                    <a:effectLst>
                      <a:softEdge rad="112500"/>
                    </a:effectLst>
                  </pic:spPr>
                </pic:pic>
              </a:graphicData>
            </a:graphic>
          </wp:inline>
        </w:drawing>
      </w:r>
    </w:p>
    <w:p w:rsidR="005C2766" w:rsidRDefault="001649B3" w:rsidP="001649B3">
      <w:pPr>
        <w:bidi/>
        <w:spacing w:after="0"/>
        <w:jc w:val="lowKashida"/>
        <w:rPr>
          <w:rFonts w:cs="Arial"/>
          <w:noProof/>
          <w:sz w:val="32"/>
          <w:szCs w:val="32"/>
          <w:rtl/>
          <w:lang w:bidi="ar-IQ"/>
        </w:rPr>
      </w:pPr>
      <w:r>
        <w:rPr>
          <w:rFonts w:cs="Arial"/>
          <w:noProof/>
          <w:sz w:val="32"/>
          <w:szCs w:val="32"/>
          <w:rtl/>
        </w:rPr>
        <w:lastRenderedPageBreak/>
        <w:drawing>
          <wp:inline distT="0" distB="0" distL="0" distR="0">
            <wp:extent cx="5923722" cy="3667539"/>
            <wp:effectExtent l="0" t="0" r="828" b="0"/>
            <wp:docPr id="82" name="Picture 5" descr="D:\nada\احة حنان\DSC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da\احة حنان\DSC01510.JPG"/>
                    <pic:cNvPicPr>
                      <a:picLocks noChangeAspect="1" noChangeArrowheads="1"/>
                    </pic:cNvPicPr>
                  </pic:nvPicPr>
                  <pic:blipFill>
                    <a:blip r:embed="rId28" cstate="print"/>
                    <a:srcRect/>
                    <a:stretch>
                      <a:fillRect/>
                    </a:stretch>
                  </pic:blipFill>
                  <pic:spPr bwMode="auto">
                    <a:xfrm>
                      <a:off x="0" y="0"/>
                      <a:ext cx="5928561" cy="3670535"/>
                    </a:xfrm>
                    <a:prstGeom prst="ellipse">
                      <a:avLst/>
                    </a:prstGeom>
                    <a:ln>
                      <a:noFill/>
                    </a:ln>
                    <a:effectLst>
                      <a:softEdge rad="112500"/>
                    </a:effectLst>
                  </pic:spPr>
                </pic:pic>
              </a:graphicData>
            </a:graphic>
          </wp:inline>
        </w:drawing>
      </w:r>
    </w:p>
    <w:p w:rsidR="005C2766" w:rsidRDefault="005C2766" w:rsidP="005C2766">
      <w:pPr>
        <w:bidi/>
        <w:spacing w:after="0"/>
        <w:jc w:val="lowKashida"/>
        <w:rPr>
          <w:rFonts w:cs="Arial"/>
          <w:noProof/>
          <w:sz w:val="32"/>
          <w:szCs w:val="32"/>
          <w:rtl/>
          <w:lang w:bidi="ar-IQ"/>
        </w:rPr>
      </w:pPr>
    </w:p>
    <w:p w:rsidR="00FB319F" w:rsidRDefault="001649B3" w:rsidP="005C2766">
      <w:pPr>
        <w:bidi/>
        <w:spacing w:after="0"/>
        <w:jc w:val="lowKashida"/>
        <w:rPr>
          <w:rFonts w:cs="Arial"/>
          <w:noProof/>
          <w:sz w:val="32"/>
          <w:szCs w:val="32"/>
          <w:rtl/>
        </w:rPr>
      </w:pPr>
      <w:r>
        <w:rPr>
          <w:rFonts w:cs="Arial"/>
          <w:noProof/>
          <w:sz w:val="32"/>
          <w:szCs w:val="32"/>
          <w:rtl/>
        </w:rPr>
        <w:drawing>
          <wp:inline distT="0" distB="0" distL="0" distR="0">
            <wp:extent cx="5953539" cy="4158904"/>
            <wp:effectExtent l="19050" t="0" r="9111" b="0"/>
            <wp:docPr id="112" name="Picture 6" descr="D:\nada\احة حنان\DSC0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da\احة حنان\DSC01506.JPG"/>
                    <pic:cNvPicPr>
                      <a:picLocks noChangeAspect="1" noChangeArrowheads="1"/>
                    </pic:cNvPicPr>
                  </pic:nvPicPr>
                  <pic:blipFill>
                    <a:blip r:embed="rId29" cstate="print"/>
                    <a:srcRect/>
                    <a:stretch>
                      <a:fillRect/>
                    </a:stretch>
                  </pic:blipFill>
                  <pic:spPr bwMode="auto">
                    <a:xfrm>
                      <a:off x="0" y="0"/>
                      <a:ext cx="5962088" cy="4164876"/>
                    </a:xfrm>
                    <a:prstGeom prst="rect">
                      <a:avLst/>
                    </a:prstGeom>
                    <a:ln>
                      <a:noFill/>
                    </a:ln>
                    <a:effectLst>
                      <a:softEdge rad="112500"/>
                    </a:effectLst>
                  </pic:spPr>
                </pic:pic>
              </a:graphicData>
            </a:graphic>
          </wp:inline>
        </w:drawing>
      </w:r>
    </w:p>
    <w:p w:rsidR="005C2766" w:rsidRDefault="005C2766" w:rsidP="005C2766">
      <w:pPr>
        <w:bidi/>
        <w:spacing w:after="0"/>
        <w:jc w:val="lowKashida"/>
        <w:rPr>
          <w:rFonts w:cs="Arial"/>
          <w:noProof/>
          <w:sz w:val="32"/>
          <w:szCs w:val="32"/>
          <w:rtl/>
        </w:rPr>
      </w:pPr>
    </w:p>
    <w:p w:rsidR="001649B3" w:rsidRPr="00C92E29" w:rsidRDefault="001649B3" w:rsidP="001649B3">
      <w:pPr>
        <w:bidi/>
        <w:spacing w:after="0"/>
        <w:jc w:val="lowKashida"/>
        <w:rPr>
          <w:rFonts w:cs="Arial"/>
          <w:noProof/>
          <w:sz w:val="32"/>
          <w:szCs w:val="32"/>
          <w:rtl/>
          <w:lang w:bidi="ar-IQ"/>
        </w:rPr>
      </w:pPr>
    </w:p>
    <w:p w:rsidR="003E7637" w:rsidRDefault="003E7637" w:rsidP="003E7637">
      <w:pPr>
        <w:bidi/>
        <w:spacing w:after="0"/>
        <w:jc w:val="lowKashida"/>
        <w:rPr>
          <w:b/>
          <w:bCs/>
          <w:sz w:val="36"/>
          <w:szCs w:val="36"/>
          <w:u w:val="single"/>
          <w:rtl/>
          <w:lang w:bidi="ar-IQ"/>
        </w:rPr>
      </w:pPr>
      <w:r w:rsidRPr="003E7637">
        <w:rPr>
          <w:rFonts w:hint="cs"/>
          <w:b/>
          <w:bCs/>
          <w:sz w:val="36"/>
          <w:szCs w:val="36"/>
          <w:u w:val="single"/>
          <w:rtl/>
          <w:lang w:bidi="ar-IQ"/>
        </w:rPr>
        <w:lastRenderedPageBreak/>
        <w:t>بتاريخ 28/4/2013</w:t>
      </w:r>
    </w:p>
    <w:p w:rsidR="003E7637" w:rsidRPr="003E7637" w:rsidRDefault="003E7637" w:rsidP="003E7637">
      <w:pPr>
        <w:bidi/>
        <w:spacing w:after="0"/>
        <w:jc w:val="lowKashida"/>
        <w:rPr>
          <w:b/>
          <w:bCs/>
          <w:sz w:val="36"/>
          <w:szCs w:val="36"/>
          <w:u w:val="single"/>
          <w:rtl/>
          <w:lang w:bidi="ar-IQ"/>
        </w:rPr>
      </w:pPr>
    </w:p>
    <w:p w:rsidR="00386652" w:rsidRDefault="003E7637" w:rsidP="006438AB">
      <w:pPr>
        <w:bidi/>
        <w:spacing w:after="0"/>
        <w:jc w:val="lowKashida"/>
        <w:rPr>
          <w:sz w:val="32"/>
          <w:szCs w:val="32"/>
          <w:rtl/>
          <w:lang w:bidi="ar-IQ"/>
        </w:rPr>
      </w:pPr>
      <w:r>
        <w:rPr>
          <w:rFonts w:hint="cs"/>
          <w:sz w:val="32"/>
          <w:szCs w:val="32"/>
          <w:rtl/>
          <w:lang w:bidi="ar-IQ"/>
        </w:rPr>
        <w:t>تمت مشاركة لجنة الاعلام الخاصة بالشعبة</w:t>
      </w:r>
      <w:r w:rsidR="00FC68E9">
        <w:rPr>
          <w:rFonts w:hint="cs"/>
          <w:sz w:val="32"/>
          <w:szCs w:val="32"/>
          <w:rtl/>
          <w:lang w:bidi="ar-IQ"/>
        </w:rPr>
        <w:t xml:space="preserve">السيد ندى عبد المسيح </w:t>
      </w:r>
      <w:r>
        <w:rPr>
          <w:rFonts w:hint="cs"/>
          <w:sz w:val="32"/>
          <w:szCs w:val="32"/>
          <w:rtl/>
          <w:lang w:bidi="ar-IQ"/>
        </w:rPr>
        <w:t xml:space="preserve"> بندوة في ديوان المحافظة مع اللجنة الخاصة لمكافحة ظاهرة الحبوب المخدرة مع السيد نائب المحافظ وممثليين من ديوان الوقف السني و</w:t>
      </w:r>
      <w:r w:rsidR="00766EDE">
        <w:rPr>
          <w:rFonts w:hint="cs"/>
          <w:sz w:val="32"/>
          <w:szCs w:val="32"/>
          <w:rtl/>
          <w:lang w:bidi="ar-IQ"/>
        </w:rPr>
        <w:t xml:space="preserve">الوقف </w:t>
      </w:r>
      <w:r>
        <w:rPr>
          <w:rFonts w:hint="cs"/>
          <w:sz w:val="32"/>
          <w:szCs w:val="32"/>
          <w:rtl/>
          <w:lang w:bidi="ar-IQ"/>
        </w:rPr>
        <w:t>الشيعي واعضاء من المحافظة حيث تمت مناقشة ظاهرة الحبوب المخدرة وايجاد الحلول المناسبة للحد من ظاهرة المخدرات</w:t>
      </w:r>
      <w:r w:rsidR="0048170F">
        <w:rPr>
          <w:rFonts w:hint="cs"/>
          <w:sz w:val="32"/>
          <w:szCs w:val="32"/>
          <w:rtl/>
          <w:lang w:bidi="ar-IQ"/>
        </w:rPr>
        <w:t>.</w:t>
      </w:r>
    </w:p>
    <w:p w:rsidR="00386652" w:rsidRDefault="00386652" w:rsidP="00386652">
      <w:pPr>
        <w:bidi/>
        <w:spacing w:after="0"/>
        <w:jc w:val="lowKashida"/>
        <w:rPr>
          <w:sz w:val="32"/>
          <w:szCs w:val="32"/>
          <w:rtl/>
          <w:lang w:bidi="ar-IQ"/>
        </w:rPr>
      </w:pPr>
    </w:p>
    <w:p w:rsidR="00386652" w:rsidRDefault="00386652" w:rsidP="00386652">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7E7D75" w:rsidRDefault="007E7D75" w:rsidP="007E7D75">
      <w:pPr>
        <w:bidi/>
        <w:spacing w:after="0"/>
        <w:jc w:val="lowKashida"/>
        <w:rPr>
          <w:rFonts w:hint="cs"/>
          <w:sz w:val="32"/>
          <w:szCs w:val="32"/>
          <w:rtl/>
          <w:lang w:bidi="ar-IQ"/>
        </w:rPr>
      </w:pPr>
    </w:p>
    <w:p w:rsidR="008F0E3E" w:rsidRPr="008D1422" w:rsidRDefault="008F0E3E" w:rsidP="008F0E3E">
      <w:pPr>
        <w:bidi/>
        <w:spacing w:after="0"/>
        <w:jc w:val="lowKashida"/>
        <w:rPr>
          <w:sz w:val="36"/>
          <w:szCs w:val="36"/>
          <w:rtl/>
        </w:rPr>
      </w:pPr>
    </w:p>
    <w:sectPr w:rsidR="008F0E3E" w:rsidRPr="008D1422" w:rsidSect="0060588C">
      <w:footerReference w:type="default" r:id="rId30"/>
      <w:pgSz w:w="12240" w:h="15840"/>
      <w:pgMar w:top="720" w:right="1440" w:bottom="360" w:left="144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95C" w:rsidRDefault="00E4095C" w:rsidP="00921D64">
      <w:pPr>
        <w:spacing w:after="0" w:line="240" w:lineRule="auto"/>
      </w:pPr>
      <w:r>
        <w:separator/>
      </w:r>
    </w:p>
  </w:endnote>
  <w:endnote w:type="continuationSeparator" w:id="1">
    <w:p w:rsidR="00E4095C" w:rsidRDefault="00E4095C" w:rsidP="00921D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933601"/>
      <w:docPartObj>
        <w:docPartGallery w:val="Page Numbers (Bottom of Page)"/>
        <w:docPartUnique/>
      </w:docPartObj>
    </w:sdtPr>
    <w:sdtEndPr>
      <w:rPr>
        <w:noProof/>
      </w:rPr>
    </w:sdtEndPr>
    <w:sdtContent>
      <w:p w:rsidR="00D81415" w:rsidRDefault="00A61091">
        <w:pPr>
          <w:pStyle w:val="Footer"/>
          <w:jc w:val="center"/>
        </w:pPr>
        <w:r>
          <w:fldChar w:fldCharType="begin"/>
        </w:r>
        <w:r w:rsidR="00810C4B">
          <w:instrText xml:space="preserve"> PAGE   \* MERGEFORMAT </w:instrText>
        </w:r>
        <w:r>
          <w:fldChar w:fldCharType="separate"/>
        </w:r>
        <w:r w:rsidR="007E7D75">
          <w:rPr>
            <w:noProof/>
          </w:rPr>
          <w:t>11</w:t>
        </w:r>
        <w:r>
          <w:rPr>
            <w:noProof/>
          </w:rPr>
          <w:fldChar w:fldCharType="end"/>
        </w:r>
      </w:p>
    </w:sdtContent>
  </w:sdt>
  <w:p w:rsidR="00D81415" w:rsidRDefault="00D814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95C" w:rsidRDefault="00E4095C" w:rsidP="00921D64">
      <w:pPr>
        <w:spacing w:after="0" w:line="240" w:lineRule="auto"/>
      </w:pPr>
      <w:r>
        <w:separator/>
      </w:r>
    </w:p>
  </w:footnote>
  <w:footnote w:type="continuationSeparator" w:id="1">
    <w:p w:rsidR="00E4095C" w:rsidRDefault="00E4095C" w:rsidP="00921D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10242"/>
  </w:hdrShapeDefaults>
  <w:footnotePr>
    <w:footnote w:id="0"/>
    <w:footnote w:id="1"/>
  </w:footnotePr>
  <w:endnotePr>
    <w:endnote w:id="0"/>
    <w:endnote w:id="1"/>
  </w:endnotePr>
  <w:compat/>
  <w:rsids>
    <w:rsidRoot w:val="001F3570"/>
    <w:rsid w:val="000162D7"/>
    <w:rsid w:val="000308CE"/>
    <w:rsid w:val="00034731"/>
    <w:rsid w:val="00051560"/>
    <w:rsid w:val="0005498D"/>
    <w:rsid w:val="00055C5C"/>
    <w:rsid w:val="0006099F"/>
    <w:rsid w:val="000628BC"/>
    <w:rsid w:val="0007695B"/>
    <w:rsid w:val="00083E19"/>
    <w:rsid w:val="00085A40"/>
    <w:rsid w:val="000A774D"/>
    <w:rsid w:val="000B253F"/>
    <w:rsid w:val="000B5D90"/>
    <w:rsid w:val="000C2A4E"/>
    <w:rsid w:val="000F0E85"/>
    <w:rsid w:val="00100785"/>
    <w:rsid w:val="00110FEF"/>
    <w:rsid w:val="001215CC"/>
    <w:rsid w:val="00134385"/>
    <w:rsid w:val="001464B0"/>
    <w:rsid w:val="00156A27"/>
    <w:rsid w:val="001649B3"/>
    <w:rsid w:val="00164AE4"/>
    <w:rsid w:val="00174819"/>
    <w:rsid w:val="00181788"/>
    <w:rsid w:val="001A77E1"/>
    <w:rsid w:val="001E49E7"/>
    <w:rsid w:val="001E6A8E"/>
    <w:rsid w:val="001F3570"/>
    <w:rsid w:val="002036EB"/>
    <w:rsid w:val="0020556D"/>
    <w:rsid w:val="00205E5D"/>
    <w:rsid w:val="00225EF1"/>
    <w:rsid w:val="00234318"/>
    <w:rsid w:val="002517F1"/>
    <w:rsid w:val="00256F1A"/>
    <w:rsid w:val="002837F6"/>
    <w:rsid w:val="002A100E"/>
    <w:rsid w:val="002A1369"/>
    <w:rsid w:val="002B252E"/>
    <w:rsid w:val="002B38C9"/>
    <w:rsid w:val="002D144E"/>
    <w:rsid w:val="002D42BC"/>
    <w:rsid w:val="002F7B7D"/>
    <w:rsid w:val="0030254C"/>
    <w:rsid w:val="00307C3B"/>
    <w:rsid w:val="0033661F"/>
    <w:rsid w:val="00344BEC"/>
    <w:rsid w:val="00365358"/>
    <w:rsid w:val="00386652"/>
    <w:rsid w:val="00395A4D"/>
    <w:rsid w:val="003A3A83"/>
    <w:rsid w:val="003E0FDC"/>
    <w:rsid w:val="003E4536"/>
    <w:rsid w:val="003E7637"/>
    <w:rsid w:val="003F785B"/>
    <w:rsid w:val="00403A3E"/>
    <w:rsid w:val="00420AE8"/>
    <w:rsid w:val="004327C3"/>
    <w:rsid w:val="00432FD3"/>
    <w:rsid w:val="00450424"/>
    <w:rsid w:val="004623A6"/>
    <w:rsid w:val="0047165D"/>
    <w:rsid w:val="00471D2D"/>
    <w:rsid w:val="0048170F"/>
    <w:rsid w:val="004916CA"/>
    <w:rsid w:val="00492F18"/>
    <w:rsid w:val="00517C28"/>
    <w:rsid w:val="005338BF"/>
    <w:rsid w:val="00537CE2"/>
    <w:rsid w:val="00550478"/>
    <w:rsid w:val="005539FA"/>
    <w:rsid w:val="005660EA"/>
    <w:rsid w:val="005704F9"/>
    <w:rsid w:val="005A1598"/>
    <w:rsid w:val="005B451E"/>
    <w:rsid w:val="005C19C4"/>
    <w:rsid w:val="005C2766"/>
    <w:rsid w:val="005C2AF1"/>
    <w:rsid w:val="005F01AA"/>
    <w:rsid w:val="00603D87"/>
    <w:rsid w:val="0060588C"/>
    <w:rsid w:val="006310B2"/>
    <w:rsid w:val="00636432"/>
    <w:rsid w:val="00637F5E"/>
    <w:rsid w:val="006438AB"/>
    <w:rsid w:val="00655951"/>
    <w:rsid w:val="006672C2"/>
    <w:rsid w:val="006870AA"/>
    <w:rsid w:val="00697C74"/>
    <w:rsid w:val="006A1B26"/>
    <w:rsid w:val="006A5D68"/>
    <w:rsid w:val="006A7610"/>
    <w:rsid w:val="006B2C03"/>
    <w:rsid w:val="006B69BA"/>
    <w:rsid w:val="006C0EE0"/>
    <w:rsid w:val="006C3118"/>
    <w:rsid w:val="006C74F2"/>
    <w:rsid w:val="006E2928"/>
    <w:rsid w:val="006E4D36"/>
    <w:rsid w:val="006E6AF0"/>
    <w:rsid w:val="006F411C"/>
    <w:rsid w:val="00700719"/>
    <w:rsid w:val="00702CAA"/>
    <w:rsid w:val="00710435"/>
    <w:rsid w:val="00710722"/>
    <w:rsid w:val="00714BEC"/>
    <w:rsid w:val="00715CB2"/>
    <w:rsid w:val="00720760"/>
    <w:rsid w:val="007314AD"/>
    <w:rsid w:val="00731B88"/>
    <w:rsid w:val="00735BFD"/>
    <w:rsid w:val="007407EC"/>
    <w:rsid w:val="00741F20"/>
    <w:rsid w:val="007479B4"/>
    <w:rsid w:val="007526A0"/>
    <w:rsid w:val="00766EDE"/>
    <w:rsid w:val="00767718"/>
    <w:rsid w:val="00785484"/>
    <w:rsid w:val="007936A2"/>
    <w:rsid w:val="007956A2"/>
    <w:rsid w:val="00795F67"/>
    <w:rsid w:val="007A5579"/>
    <w:rsid w:val="007B748F"/>
    <w:rsid w:val="007D2329"/>
    <w:rsid w:val="007E7D75"/>
    <w:rsid w:val="007F4F53"/>
    <w:rsid w:val="00801733"/>
    <w:rsid w:val="00807447"/>
    <w:rsid w:val="00810C4B"/>
    <w:rsid w:val="008158A1"/>
    <w:rsid w:val="00816D7F"/>
    <w:rsid w:val="00824967"/>
    <w:rsid w:val="00872DA3"/>
    <w:rsid w:val="00880A5F"/>
    <w:rsid w:val="0088267E"/>
    <w:rsid w:val="00883EDB"/>
    <w:rsid w:val="00884934"/>
    <w:rsid w:val="0088760D"/>
    <w:rsid w:val="00890DB8"/>
    <w:rsid w:val="008A335E"/>
    <w:rsid w:val="008A5D5E"/>
    <w:rsid w:val="008B17D1"/>
    <w:rsid w:val="008B3488"/>
    <w:rsid w:val="008B4038"/>
    <w:rsid w:val="008C0A34"/>
    <w:rsid w:val="008C4114"/>
    <w:rsid w:val="008D1422"/>
    <w:rsid w:val="008E0F6F"/>
    <w:rsid w:val="008E5C23"/>
    <w:rsid w:val="008E5E22"/>
    <w:rsid w:val="008F0E3E"/>
    <w:rsid w:val="00900B49"/>
    <w:rsid w:val="00900BD3"/>
    <w:rsid w:val="0091033A"/>
    <w:rsid w:val="00917689"/>
    <w:rsid w:val="00920E76"/>
    <w:rsid w:val="00921D64"/>
    <w:rsid w:val="0092512A"/>
    <w:rsid w:val="00977F20"/>
    <w:rsid w:val="0098040A"/>
    <w:rsid w:val="00981381"/>
    <w:rsid w:val="009835E3"/>
    <w:rsid w:val="00991DEF"/>
    <w:rsid w:val="00995961"/>
    <w:rsid w:val="00995D42"/>
    <w:rsid w:val="00996C35"/>
    <w:rsid w:val="009B1C99"/>
    <w:rsid w:val="009C2FE4"/>
    <w:rsid w:val="009C5196"/>
    <w:rsid w:val="009D3BC5"/>
    <w:rsid w:val="009D4F19"/>
    <w:rsid w:val="009D7444"/>
    <w:rsid w:val="009F4DA5"/>
    <w:rsid w:val="009F5751"/>
    <w:rsid w:val="00A205F7"/>
    <w:rsid w:val="00A24621"/>
    <w:rsid w:val="00A61091"/>
    <w:rsid w:val="00A81D48"/>
    <w:rsid w:val="00A93D0A"/>
    <w:rsid w:val="00AB5ED7"/>
    <w:rsid w:val="00AC76BE"/>
    <w:rsid w:val="00AD1485"/>
    <w:rsid w:val="00AD393E"/>
    <w:rsid w:val="00AD3E5F"/>
    <w:rsid w:val="00AE2881"/>
    <w:rsid w:val="00AF383E"/>
    <w:rsid w:val="00B035EA"/>
    <w:rsid w:val="00B36DF9"/>
    <w:rsid w:val="00B93D5C"/>
    <w:rsid w:val="00BA3275"/>
    <w:rsid w:val="00BE34FF"/>
    <w:rsid w:val="00C162AD"/>
    <w:rsid w:val="00C35C7A"/>
    <w:rsid w:val="00C37A52"/>
    <w:rsid w:val="00C401B2"/>
    <w:rsid w:val="00C711B7"/>
    <w:rsid w:val="00C92E29"/>
    <w:rsid w:val="00C96BC5"/>
    <w:rsid w:val="00CB6794"/>
    <w:rsid w:val="00CB7B72"/>
    <w:rsid w:val="00CC2755"/>
    <w:rsid w:val="00CD328D"/>
    <w:rsid w:val="00CD58AB"/>
    <w:rsid w:val="00CD6EF7"/>
    <w:rsid w:val="00CD6F8F"/>
    <w:rsid w:val="00CE35D5"/>
    <w:rsid w:val="00CE46DB"/>
    <w:rsid w:val="00D12E20"/>
    <w:rsid w:val="00D20305"/>
    <w:rsid w:val="00D240AB"/>
    <w:rsid w:val="00D244E8"/>
    <w:rsid w:val="00D522EB"/>
    <w:rsid w:val="00D5288B"/>
    <w:rsid w:val="00D5488B"/>
    <w:rsid w:val="00D5702F"/>
    <w:rsid w:val="00D61029"/>
    <w:rsid w:val="00D81415"/>
    <w:rsid w:val="00D83A13"/>
    <w:rsid w:val="00D8585E"/>
    <w:rsid w:val="00D91D0C"/>
    <w:rsid w:val="00D9581B"/>
    <w:rsid w:val="00D96895"/>
    <w:rsid w:val="00DC6BA0"/>
    <w:rsid w:val="00DD41A0"/>
    <w:rsid w:val="00DE096F"/>
    <w:rsid w:val="00DF2F00"/>
    <w:rsid w:val="00E04597"/>
    <w:rsid w:val="00E049E7"/>
    <w:rsid w:val="00E26324"/>
    <w:rsid w:val="00E40758"/>
    <w:rsid w:val="00E4095C"/>
    <w:rsid w:val="00E41BB1"/>
    <w:rsid w:val="00E63773"/>
    <w:rsid w:val="00E70804"/>
    <w:rsid w:val="00EB37D5"/>
    <w:rsid w:val="00EC6649"/>
    <w:rsid w:val="00ED124C"/>
    <w:rsid w:val="00EE64F5"/>
    <w:rsid w:val="00F11948"/>
    <w:rsid w:val="00F23E57"/>
    <w:rsid w:val="00F2517B"/>
    <w:rsid w:val="00F26474"/>
    <w:rsid w:val="00F335C5"/>
    <w:rsid w:val="00F37363"/>
    <w:rsid w:val="00F67C0D"/>
    <w:rsid w:val="00F74533"/>
    <w:rsid w:val="00F824D0"/>
    <w:rsid w:val="00F93C05"/>
    <w:rsid w:val="00FA4583"/>
    <w:rsid w:val="00FA57E4"/>
    <w:rsid w:val="00FA742B"/>
    <w:rsid w:val="00FB319F"/>
    <w:rsid w:val="00FB4DE1"/>
    <w:rsid w:val="00FB4EC0"/>
    <w:rsid w:val="00FC01E0"/>
    <w:rsid w:val="00FC111E"/>
    <w:rsid w:val="00FC68E9"/>
    <w:rsid w:val="00FE1C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0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D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1D64"/>
  </w:style>
  <w:style w:type="paragraph" w:styleId="Footer">
    <w:name w:val="footer"/>
    <w:basedOn w:val="Normal"/>
    <w:link w:val="FooterChar"/>
    <w:uiPriority w:val="99"/>
    <w:unhideWhenUsed/>
    <w:rsid w:val="00921D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1D64"/>
  </w:style>
  <w:style w:type="paragraph" w:styleId="BalloonText">
    <w:name w:val="Balloon Text"/>
    <w:basedOn w:val="Normal"/>
    <w:link w:val="BalloonTextChar"/>
    <w:uiPriority w:val="99"/>
    <w:semiHidden/>
    <w:unhideWhenUsed/>
    <w:rsid w:val="0043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C3"/>
    <w:rPr>
      <w:rFonts w:ascii="Tahoma" w:hAnsi="Tahoma" w:cs="Tahoma"/>
      <w:sz w:val="16"/>
      <w:szCs w:val="16"/>
    </w:rPr>
  </w:style>
  <w:style w:type="paragraph" w:styleId="Title">
    <w:name w:val="Title"/>
    <w:basedOn w:val="Normal"/>
    <w:next w:val="Normal"/>
    <w:link w:val="TitleChar"/>
    <w:uiPriority w:val="10"/>
    <w:qFormat/>
    <w:rsid w:val="001464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464B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464B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464B0"/>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D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1D64"/>
  </w:style>
  <w:style w:type="paragraph" w:styleId="Footer">
    <w:name w:val="footer"/>
    <w:basedOn w:val="Normal"/>
    <w:link w:val="FooterChar"/>
    <w:uiPriority w:val="99"/>
    <w:unhideWhenUsed/>
    <w:rsid w:val="00921D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1D64"/>
  </w:style>
  <w:style w:type="paragraph" w:styleId="BalloonText">
    <w:name w:val="Balloon Text"/>
    <w:basedOn w:val="Normal"/>
    <w:link w:val="BalloonTextChar"/>
    <w:uiPriority w:val="99"/>
    <w:semiHidden/>
    <w:unhideWhenUsed/>
    <w:rsid w:val="0043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C3"/>
    <w:rPr>
      <w:rFonts w:ascii="Tahoma" w:hAnsi="Tahoma" w:cs="Tahoma"/>
      <w:sz w:val="16"/>
      <w:szCs w:val="16"/>
    </w:rPr>
  </w:style>
  <w:style w:type="paragraph" w:styleId="Title">
    <w:name w:val="Title"/>
    <w:basedOn w:val="Normal"/>
    <w:next w:val="Normal"/>
    <w:link w:val="TitleChar"/>
    <w:uiPriority w:val="10"/>
    <w:qFormat/>
    <w:rsid w:val="001464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464B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464B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464B0"/>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من 1/1/2013   --- 31/12/2013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C8D7F4-748E-4E1D-A98D-01FE10A65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TotalTime>
  <Pages>13</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النشاطات والانجازات</vt:lpstr>
    </vt:vector>
  </TitlesOfParts>
  <Company/>
  <LinksUpToDate>false</LinksUpToDate>
  <CharactersWithSpaces>2774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النشاطات والانجازات</dc:title>
  <dc:subject>شعـــــبة كركوك</dc:subject>
  <dc:creator>Zena</dc:creator>
  <cp:lastModifiedBy>CESE-T2</cp:lastModifiedBy>
  <cp:revision>3</cp:revision>
  <cp:lastPrinted>2008-11-16T22:08:00Z</cp:lastPrinted>
  <dcterms:created xsi:type="dcterms:W3CDTF">2013-04-08T06:08:00Z</dcterms:created>
  <dcterms:modified xsi:type="dcterms:W3CDTF">2014-06-04T07:29:00Z</dcterms:modified>
</cp:coreProperties>
</file>