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559"/>
        <w:gridCol w:w="1134"/>
        <w:gridCol w:w="1985"/>
        <w:gridCol w:w="1843"/>
      </w:tblGrid>
      <w:tr w:rsidR="00E73628" w:rsidRPr="004E69F5" w:rsidTr="008B5A7C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843" w:type="dxa"/>
            <w:vAlign w:val="center"/>
          </w:tcPr>
          <w:p w:rsidR="00E73628" w:rsidRPr="00C559E1" w:rsidRDefault="00322A4D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الجمهورية اللبنانية والجمهورية العربية السورية</w:t>
            </w:r>
          </w:p>
        </w:tc>
        <w:tc>
          <w:tcPr>
            <w:tcW w:w="1559" w:type="dxa"/>
            <w:vAlign w:val="center"/>
          </w:tcPr>
          <w:p w:rsidR="00D3315B" w:rsidRDefault="00BE06CB" w:rsidP="008E6917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26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8E6917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D4313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</w:p>
          <w:p w:rsidR="00E73628" w:rsidRPr="00C559E1" w:rsidRDefault="008E6917" w:rsidP="008E6917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D4313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Pr="00C559E1" w:rsidRDefault="00322A4D" w:rsidP="00322A4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مع</w:t>
            </w:r>
            <w:r w:rsidR="00A250C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985" w:type="dxa"/>
            <w:vAlign w:val="center"/>
          </w:tcPr>
          <w:p w:rsidR="00E73628" w:rsidRPr="00A2518B" w:rsidRDefault="008B5A7C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حضور مراسيم تنصيب قداسة الحبر الاعظم مار اغناطيوس افرام الثاني بطريركيا لانطاكية وسائر المشرق ورئيس اعلى للكنيسة الارثوذكسية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Pr="00A75660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شيروان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معاوية آ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ل إسماعيل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المديرية العامة لأوقاف الأيزيديين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843" w:type="dxa"/>
            <w:vAlign w:val="center"/>
          </w:tcPr>
          <w:p w:rsidR="00E73628" w:rsidRDefault="00582221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 ونينوى ودهوك وضواحيهما</w:t>
            </w:r>
          </w:p>
        </w:tc>
        <w:tc>
          <w:tcPr>
            <w:tcW w:w="1559" w:type="dxa"/>
            <w:vAlign w:val="center"/>
          </w:tcPr>
          <w:p w:rsidR="00E73628" w:rsidRDefault="00DE0F63" w:rsidP="00DE0F6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28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88705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88705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Default="003F45C9" w:rsidP="00B972E3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 w:rsidR="00B972E3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مع</w:t>
            </w:r>
            <w:r w:rsidR="00E7362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985" w:type="dxa"/>
            <w:vAlign w:val="center"/>
          </w:tcPr>
          <w:p w:rsidR="00E73628" w:rsidRDefault="00B972E3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حضور مراسيم تنصيب رئيس القوالين للديانة الايزيدية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E73628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lastRenderedPageBreak/>
              <w:t>السيد حازم بشير حودي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دائرة المفتش العام في الديوان 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معاون المفتش العام</w:t>
            </w:r>
          </w:p>
        </w:tc>
        <w:tc>
          <w:tcPr>
            <w:tcW w:w="1843" w:type="dxa"/>
            <w:vAlign w:val="center"/>
          </w:tcPr>
          <w:p w:rsidR="00E73628" w:rsidRDefault="00054812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</w:p>
        </w:tc>
        <w:tc>
          <w:tcPr>
            <w:tcW w:w="1559" w:type="dxa"/>
            <w:vAlign w:val="center"/>
          </w:tcPr>
          <w:p w:rsidR="00E73628" w:rsidRDefault="00536C71" w:rsidP="0005481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19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421AA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 w:rsidR="0005481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22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05481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421AA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421AA8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Default="00054812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</w:t>
            </w:r>
            <w:r w:rsidR="00CE7FDA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CE7FD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مع ايام السفر</w:t>
            </w:r>
          </w:p>
        </w:tc>
        <w:tc>
          <w:tcPr>
            <w:tcW w:w="1985" w:type="dxa"/>
            <w:vAlign w:val="center"/>
          </w:tcPr>
          <w:p w:rsidR="00E73628" w:rsidRDefault="0081454A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حضور ورشة عمل للمفتشين العموميين بدعوة برنامج الامم المتحدة الانمائي</w:t>
            </w:r>
          </w:p>
        </w:tc>
        <w:tc>
          <w:tcPr>
            <w:tcW w:w="1843" w:type="dxa"/>
            <w:vAlign w:val="center"/>
          </w:tcPr>
          <w:p w:rsidR="00E73628" w:rsidRPr="00C559E1" w:rsidRDefault="001320A5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مكتب الامم المتحدة الانمائي</w:t>
            </w:r>
          </w:p>
        </w:tc>
      </w:tr>
      <w:tr w:rsidR="00054812" w:rsidRPr="004E69F5" w:rsidTr="008B5A7C">
        <w:trPr>
          <w:trHeight w:val="2842"/>
        </w:trPr>
        <w:tc>
          <w:tcPr>
            <w:tcW w:w="1560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السيد حازم بشير حودي</w:t>
            </w:r>
          </w:p>
        </w:tc>
        <w:tc>
          <w:tcPr>
            <w:tcW w:w="1559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المفتش العام في الديوان</w:t>
            </w:r>
          </w:p>
        </w:tc>
        <w:tc>
          <w:tcPr>
            <w:tcW w:w="1559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معاون المفتش العام</w:t>
            </w:r>
          </w:p>
        </w:tc>
        <w:tc>
          <w:tcPr>
            <w:tcW w:w="1843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الجمهورية اللبنانية والجمهورية العربية السورية</w:t>
            </w:r>
          </w:p>
        </w:tc>
        <w:tc>
          <w:tcPr>
            <w:tcW w:w="1559" w:type="dxa"/>
            <w:vAlign w:val="center"/>
          </w:tcPr>
          <w:p w:rsidR="00054812" w:rsidRDefault="00054812" w:rsidP="00054812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26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مع ايام السفر</w:t>
            </w:r>
          </w:p>
        </w:tc>
        <w:tc>
          <w:tcPr>
            <w:tcW w:w="1985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حضور تنصيب موران مور اغناطيوس افرام الثاني بطريركيا لأنطاكيا وسائر المشرق ورئيسا اعلى للكنيسة الارثوذكسية في العالم</w:t>
            </w:r>
          </w:p>
        </w:tc>
        <w:tc>
          <w:tcPr>
            <w:tcW w:w="1843" w:type="dxa"/>
            <w:vAlign w:val="center"/>
          </w:tcPr>
          <w:p w:rsidR="00054812" w:rsidRDefault="00054812" w:rsidP="0051763F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مكتب الامم المتحدة الانمائي</w:t>
            </w:r>
          </w:p>
        </w:tc>
      </w:tr>
    </w:tbl>
    <w:p w:rsidR="008A32AD" w:rsidRPr="00E73628" w:rsidRDefault="008A32AD"/>
    <w:sectPr w:rsidR="008A32AD" w:rsidRPr="00E73628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013366"/>
    <w:rsid w:val="00054812"/>
    <w:rsid w:val="001320A5"/>
    <w:rsid w:val="001626CC"/>
    <w:rsid w:val="00181811"/>
    <w:rsid w:val="001D1983"/>
    <w:rsid w:val="001D3C0B"/>
    <w:rsid w:val="001F4E93"/>
    <w:rsid w:val="002822C7"/>
    <w:rsid w:val="00322A4D"/>
    <w:rsid w:val="003F45C9"/>
    <w:rsid w:val="00421AA8"/>
    <w:rsid w:val="0044386C"/>
    <w:rsid w:val="00536C71"/>
    <w:rsid w:val="00543C7C"/>
    <w:rsid w:val="00582221"/>
    <w:rsid w:val="005B1C58"/>
    <w:rsid w:val="00670969"/>
    <w:rsid w:val="007C434E"/>
    <w:rsid w:val="0081454A"/>
    <w:rsid w:val="008665C8"/>
    <w:rsid w:val="00887054"/>
    <w:rsid w:val="008A32AD"/>
    <w:rsid w:val="008B5A7C"/>
    <w:rsid w:val="008D5A56"/>
    <w:rsid w:val="008E6917"/>
    <w:rsid w:val="009C2306"/>
    <w:rsid w:val="00A250CE"/>
    <w:rsid w:val="00B26BDF"/>
    <w:rsid w:val="00B972E3"/>
    <w:rsid w:val="00BE06CB"/>
    <w:rsid w:val="00C72CFC"/>
    <w:rsid w:val="00CE7FDA"/>
    <w:rsid w:val="00D3315B"/>
    <w:rsid w:val="00D4313E"/>
    <w:rsid w:val="00DE0F63"/>
    <w:rsid w:val="00DF156D"/>
    <w:rsid w:val="00E73628"/>
    <w:rsid w:val="00EA0EE3"/>
    <w:rsid w:val="00F11DB8"/>
    <w:rsid w:val="00F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957A-8717-4730-9B59-83B1F010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2014-04-03T09:59:00Z</dcterms:created>
  <dcterms:modified xsi:type="dcterms:W3CDTF">2014-07-24T09:52:00Z</dcterms:modified>
</cp:coreProperties>
</file>